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063" w:rsidRDefault="00EB2063" w:rsidP="00C9233F">
      <w:pPr>
        <w:widowControl w:val="0"/>
        <w:spacing w:after="0" w:line="360" w:lineRule="auto"/>
        <w:jc w:val="both"/>
        <w:rPr>
          <w:rFonts w:ascii="Tahoma" w:hAnsi="Tahoma"/>
          <w:b/>
          <w:snapToGrid w:val="0"/>
          <w:color w:val="000000"/>
          <w:sz w:val="24"/>
          <w:szCs w:val="20"/>
          <w:lang w:val="bg-BG"/>
        </w:rPr>
      </w:pPr>
    </w:p>
    <w:p w:rsidR="00EB2063" w:rsidRDefault="00EB2063" w:rsidP="00C9233F">
      <w:pPr>
        <w:widowControl w:val="0"/>
        <w:spacing w:after="0" w:line="360" w:lineRule="auto"/>
        <w:jc w:val="center"/>
        <w:rPr>
          <w:rFonts w:ascii="Tahoma" w:hAnsi="Tahoma"/>
          <w:b/>
          <w:snapToGrid w:val="0"/>
          <w:sz w:val="28"/>
          <w:szCs w:val="20"/>
          <w:lang w:val="ru-RU"/>
        </w:rPr>
      </w:pPr>
      <w:r>
        <w:rPr>
          <w:rFonts w:ascii="Tahoma" w:hAnsi="Tahoma"/>
          <w:b/>
          <w:snapToGrid w:val="0"/>
          <w:sz w:val="28"/>
          <w:szCs w:val="20"/>
          <w:lang w:val="bg-BG"/>
        </w:rPr>
        <w:t xml:space="preserve">ДОГОВОР ЗА НАЕМАНЕ НА </w:t>
      </w:r>
    </w:p>
    <w:p w:rsidR="00EB2063" w:rsidRDefault="00EB2063" w:rsidP="00C9233F">
      <w:pPr>
        <w:widowControl w:val="0"/>
        <w:spacing w:after="0" w:line="360" w:lineRule="auto"/>
        <w:jc w:val="center"/>
        <w:rPr>
          <w:rFonts w:ascii="Tahoma" w:hAnsi="Tahoma"/>
          <w:b/>
          <w:snapToGrid w:val="0"/>
          <w:sz w:val="28"/>
          <w:szCs w:val="20"/>
          <w:lang w:val="bg-BG"/>
        </w:rPr>
      </w:pPr>
      <w:r>
        <w:rPr>
          <w:rFonts w:ascii="Tahoma" w:hAnsi="Tahoma"/>
          <w:b/>
          <w:snapToGrid w:val="0"/>
          <w:sz w:val="28"/>
          <w:szCs w:val="20"/>
          <w:lang w:val="bg-BG"/>
        </w:rPr>
        <w:t>ПРОФЕСИОНАЛЕН ФУТБОЛИСТ</w:t>
      </w:r>
      <w:r>
        <w:rPr>
          <w:rFonts w:ascii="Tahoma" w:hAnsi="Tahoma"/>
          <w:b/>
          <w:snapToGrid w:val="0"/>
          <w:sz w:val="28"/>
          <w:szCs w:val="20"/>
          <w:lang w:val="ru-RU"/>
        </w:rPr>
        <w:t xml:space="preserve"> </w:t>
      </w:r>
    </w:p>
    <w:p w:rsidR="00EB2063" w:rsidRDefault="00EB2063" w:rsidP="00C9233F">
      <w:pPr>
        <w:widowControl w:val="0"/>
        <w:tabs>
          <w:tab w:val="left" w:pos="567"/>
        </w:tabs>
        <w:spacing w:after="0" w:line="360" w:lineRule="auto"/>
        <w:jc w:val="both"/>
        <w:rPr>
          <w:rFonts w:ascii="Tahoma" w:hAnsi="Tahoma"/>
          <w:b/>
          <w:snapToGrid w:val="0"/>
          <w:sz w:val="24"/>
          <w:szCs w:val="20"/>
          <w:lang w:val="ru-RU"/>
        </w:rPr>
      </w:pPr>
    </w:p>
    <w:p w:rsidR="00EB2063" w:rsidRDefault="00EB2063" w:rsidP="00C9233F">
      <w:pPr>
        <w:widowControl w:val="0"/>
        <w:tabs>
          <w:tab w:val="left" w:pos="567"/>
        </w:tabs>
        <w:spacing w:after="0" w:line="360" w:lineRule="auto"/>
        <w:jc w:val="both"/>
        <w:rPr>
          <w:rFonts w:ascii="Tahoma" w:hAnsi="Tahoma"/>
          <w:snapToGrid w:val="0"/>
          <w:sz w:val="24"/>
          <w:szCs w:val="20"/>
          <w:lang w:val="bg-BG"/>
        </w:rPr>
      </w:pPr>
      <w:r>
        <w:rPr>
          <w:rFonts w:ascii="Tahoma" w:hAnsi="Tahoma"/>
          <w:b/>
          <w:snapToGrid w:val="0"/>
          <w:sz w:val="24"/>
          <w:szCs w:val="20"/>
          <w:lang w:val="ru-RU"/>
        </w:rPr>
        <w:tab/>
      </w:r>
      <w:r>
        <w:rPr>
          <w:rFonts w:ascii="Tahoma" w:hAnsi="Tahoma"/>
          <w:snapToGrid w:val="0"/>
          <w:sz w:val="24"/>
          <w:szCs w:val="20"/>
          <w:lang w:val="bg-BG"/>
        </w:rPr>
        <w:t>Днес ....................................................., в гр. ..................................... , на основание чл. 6</w:t>
      </w:r>
      <w:r>
        <w:rPr>
          <w:rFonts w:ascii="Tahoma" w:hAnsi="Tahoma"/>
          <w:snapToGrid w:val="0"/>
          <w:sz w:val="24"/>
          <w:szCs w:val="20"/>
          <w:lang w:val="ru-RU"/>
        </w:rPr>
        <w:t>7</w:t>
      </w:r>
      <w:r>
        <w:rPr>
          <w:rFonts w:ascii="Tahoma" w:hAnsi="Tahoma"/>
          <w:snapToGrid w:val="0"/>
          <w:sz w:val="24"/>
          <w:szCs w:val="20"/>
          <w:lang w:val="bg-BG"/>
        </w:rPr>
        <w:t xml:space="preserve">, ал. 1, т. </w:t>
      </w:r>
      <w:r>
        <w:rPr>
          <w:rFonts w:ascii="Tahoma" w:hAnsi="Tahoma"/>
          <w:snapToGrid w:val="0"/>
          <w:sz w:val="24"/>
          <w:szCs w:val="20"/>
          <w:lang w:val="ru-RU"/>
        </w:rPr>
        <w:t>2</w:t>
      </w:r>
      <w:r>
        <w:rPr>
          <w:rFonts w:ascii="Tahoma" w:hAnsi="Tahoma"/>
          <w:snapToGrid w:val="0"/>
          <w:sz w:val="24"/>
          <w:szCs w:val="20"/>
          <w:lang w:val="bg-BG"/>
        </w:rPr>
        <w:t xml:space="preserve"> от КТ,</w:t>
      </w:r>
      <w:r>
        <w:rPr>
          <w:rFonts w:ascii="Tahoma" w:hAnsi="Tahoma"/>
          <w:b/>
          <w:snapToGrid w:val="0"/>
          <w:sz w:val="24"/>
          <w:szCs w:val="20"/>
          <w:lang w:val="bg-BG"/>
        </w:rPr>
        <w:t xml:space="preserve"> </w:t>
      </w:r>
      <w:r>
        <w:rPr>
          <w:rFonts w:ascii="Tahoma" w:hAnsi="Tahoma"/>
          <w:snapToGrid w:val="0"/>
          <w:sz w:val="24"/>
          <w:szCs w:val="20"/>
          <w:lang w:val="bg-BG"/>
        </w:rPr>
        <w:t>между:</w:t>
      </w:r>
    </w:p>
    <w:p w:rsidR="00EB2063" w:rsidRDefault="00EB2063" w:rsidP="00C9233F">
      <w:pPr>
        <w:widowControl w:val="0"/>
        <w:tabs>
          <w:tab w:val="left" w:pos="567"/>
        </w:tabs>
        <w:spacing w:after="0" w:line="360" w:lineRule="auto"/>
        <w:jc w:val="both"/>
        <w:rPr>
          <w:rFonts w:ascii="Tahoma" w:hAnsi="Tahoma"/>
          <w:snapToGrid w:val="0"/>
          <w:sz w:val="24"/>
          <w:szCs w:val="20"/>
          <w:lang w:val="bg-BG"/>
        </w:rPr>
      </w:pP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napToGrid w:val="0"/>
          <w:sz w:val="24"/>
          <w:szCs w:val="20"/>
          <w:lang w:val="ru-RU"/>
        </w:rPr>
        <w:tab/>
      </w:r>
      <w:r>
        <w:rPr>
          <w:rFonts w:ascii="Tahoma" w:hAnsi="Tahoma"/>
          <w:b/>
          <w:snapToGrid w:val="0"/>
          <w:sz w:val="24"/>
          <w:szCs w:val="20"/>
          <w:lang w:val="bg-BG"/>
        </w:rPr>
        <w:t>1.</w:t>
      </w:r>
      <w:r w:rsidRPr="00B3537D">
        <w:rPr>
          <w:rFonts w:ascii="Tahoma" w:hAnsi="Tahoma"/>
          <w:b/>
          <w:snapToGrid w:val="0"/>
          <w:sz w:val="24"/>
          <w:szCs w:val="20"/>
          <w:lang w:val="ru-RU"/>
        </w:rPr>
        <w:t xml:space="preserve"> </w:t>
      </w:r>
      <w:r>
        <w:rPr>
          <w:rFonts w:ascii="Tahoma" w:hAnsi="Tahoma"/>
          <w:b/>
          <w:snapToGrid w:val="0"/>
          <w:sz w:val="24"/>
          <w:szCs w:val="20"/>
          <w:lang w:val="bg-BG"/>
        </w:rPr>
        <w:t>ФУТБОЛЕН</w:t>
      </w:r>
      <w:r>
        <w:rPr>
          <w:rFonts w:ascii="Tahoma" w:hAnsi="Tahoma"/>
          <w:b/>
          <w:snapToGrid w:val="0"/>
          <w:sz w:val="24"/>
          <w:szCs w:val="20"/>
          <w:lang w:val="ru-RU"/>
        </w:rPr>
        <w:t xml:space="preserve"> </w:t>
      </w:r>
      <w:r>
        <w:rPr>
          <w:rFonts w:ascii="Tahoma" w:hAnsi="Tahoma"/>
          <w:b/>
          <w:snapToGrid w:val="0"/>
          <w:sz w:val="24"/>
          <w:szCs w:val="20"/>
          <w:lang w:val="bg-BG"/>
        </w:rPr>
        <w:t>КЛУБ</w:t>
      </w:r>
      <w:r w:rsidRPr="00B3537D">
        <w:rPr>
          <w:rFonts w:ascii="Tahoma" w:hAnsi="Tahoma"/>
          <w:b/>
          <w:snapToGrid w:val="0"/>
          <w:sz w:val="24"/>
          <w:szCs w:val="20"/>
          <w:lang w:val="ru-RU"/>
        </w:rPr>
        <w:t xml:space="preserve"> </w:t>
      </w:r>
      <w:r>
        <w:rPr>
          <w:rFonts w:ascii="Tahoma" w:hAnsi="Tahoma"/>
          <w:b/>
          <w:snapToGrid w:val="0"/>
          <w:sz w:val="24"/>
          <w:szCs w:val="20"/>
          <w:lang w:val="bg-BG"/>
        </w:rPr>
        <w:t>„……………………………………………………………."</w:t>
      </w:r>
      <w:r>
        <w:rPr>
          <w:rFonts w:ascii="Tahoma" w:hAnsi="Tahoma"/>
          <w:snapToGrid w:val="0"/>
          <w:sz w:val="24"/>
          <w:szCs w:val="20"/>
          <w:lang w:val="bg-BG"/>
        </w:rPr>
        <w:t>,</w:t>
      </w:r>
      <w:r>
        <w:rPr>
          <w:rFonts w:ascii="Tahoma" w:hAnsi="Tahoma"/>
          <w:sz w:val="24"/>
          <w:szCs w:val="20"/>
          <w:lang w:val="bg-BG"/>
        </w:rPr>
        <w:t xml:space="preserve"> със седалище и адрес на управление …………………………………………………………..……………., </w:t>
      </w:r>
    </w:p>
    <w:p w:rsidR="00EB2063" w:rsidRDefault="00EB2063" w:rsidP="00C9233F">
      <w:pPr>
        <w:widowControl w:val="0"/>
        <w:tabs>
          <w:tab w:val="left" w:pos="567"/>
        </w:tabs>
        <w:spacing w:after="0" w:line="360" w:lineRule="auto"/>
        <w:jc w:val="both"/>
        <w:rPr>
          <w:rFonts w:ascii="Tahoma" w:hAnsi="Tahoma"/>
          <w:b/>
          <w:sz w:val="24"/>
          <w:szCs w:val="20"/>
          <w:lang w:val="bg-BG"/>
        </w:rPr>
      </w:pPr>
    </w:p>
    <w:p w:rsidR="00EB2063" w:rsidRDefault="00EB2063" w:rsidP="00C9233F">
      <w:pPr>
        <w:widowControl w:val="0"/>
        <w:tabs>
          <w:tab w:val="left" w:pos="567"/>
        </w:tabs>
        <w:spacing w:after="0" w:line="360" w:lineRule="auto"/>
        <w:jc w:val="both"/>
        <w:rPr>
          <w:rFonts w:ascii="Tahoma" w:hAnsi="Tahoma"/>
          <w:b/>
          <w:sz w:val="24"/>
          <w:szCs w:val="20"/>
          <w:u w:val="single"/>
          <w:lang w:val="ru-RU"/>
        </w:rPr>
      </w:pPr>
      <w:r>
        <w:rPr>
          <w:rFonts w:ascii="Tahoma" w:hAnsi="Tahoma"/>
          <w:b/>
          <w:sz w:val="24"/>
          <w:szCs w:val="20"/>
          <w:u w:val="single"/>
          <w:lang w:val="bg-BG"/>
        </w:rPr>
        <w:t xml:space="preserve">Вариант А: </w:t>
      </w: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вписан в търговския регистър при:</w:t>
      </w: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 xml:space="preserve">Агенция по вписванията, ф.д. № …………………………../…………………….г., </w:t>
      </w: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ЕИК ………..…………………………………………….,</w:t>
      </w:r>
    </w:p>
    <w:p w:rsidR="00EB2063" w:rsidRDefault="00EB2063" w:rsidP="00C9233F">
      <w:pPr>
        <w:widowControl w:val="0"/>
        <w:tabs>
          <w:tab w:val="left" w:pos="567"/>
        </w:tabs>
        <w:spacing w:after="0" w:line="360" w:lineRule="auto"/>
        <w:jc w:val="both"/>
        <w:rPr>
          <w:rFonts w:ascii="Tahoma" w:hAnsi="Tahoma"/>
          <w:b/>
          <w:sz w:val="24"/>
          <w:szCs w:val="20"/>
          <w:lang w:val="bg-BG"/>
        </w:rPr>
      </w:pPr>
    </w:p>
    <w:p w:rsidR="00EB2063" w:rsidRDefault="00EB2063" w:rsidP="00C9233F">
      <w:pPr>
        <w:widowControl w:val="0"/>
        <w:tabs>
          <w:tab w:val="left" w:pos="567"/>
        </w:tabs>
        <w:spacing w:after="0" w:line="360" w:lineRule="auto"/>
        <w:jc w:val="both"/>
        <w:rPr>
          <w:rFonts w:ascii="Tahoma" w:hAnsi="Tahoma"/>
          <w:b/>
          <w:sz w:val="24"/>
          <w:szCs w:val="20"/>
          <w:u w:val="single"/>
          <w:lang w:val="ru-RU"/>
        </w:rPr>
      </w:pPr>
      <w:r>
        <w:rPr>
          <w:rFonts w:ascii="Tahoma" w:hAnsi="Tahoma"/>
          <w:b/>
          <w:sz w:val="24"/>
          <w:szCs w:val="20"/>
          <w:u w:val="single"/>
          <w:lang w:val="bg-BG"/>
        </w:rPr>
        <w:t xml:space="preserve">Вариант Б: </w:t>
      </w: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 xml:space="preserve">вписан в регистъра за юридическите лица с нестопанска цел при ………………………………………….. Окръжен съд, </w:t>
      </w: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 xml:space="preserve">ф.д. № ……………………………………/…………………………….г., </w:t>
      </w: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 xml:space="preserve">ЕИК по БУЛСТАТ: ……………………………………………………., </w:t>
      </w:r>
    </w:p>
    <w:p w:rsidR="00EB2063" w:rsidRPr="00612F90" w:rsidRDefault="00EB2063" w:rsidP="00C9233F">
      <w:pPr>
        <w:widowControl w:val="0"/>
        <w:tabs>
          <w:tab w:val="left" w:pos="567"/>
        </w:tabs>
        <w:spacing w:after="0" w:line="360" w:lineRule="auto"/>
        <w:jc w:val="both"/>
        <w:rPr>
          <w:rFonts w:ascii="Tahoma" w:hAnsi="Tahoma"/>
          <w:sz w:val="24"/>
          <w:szCs w:val="20"/>
          <w:lang w:val="ru-RU"/>
        </w:rPr>
      </w:pP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 xml:space="preserve">Лиценз от Българския футболен съюз №………………./…………………………г., </w:t>
      </w:r>
    </w:p>
    <w:p w:rsidR="00EB2063" w:rsidRDefault="00EB2063" w:rsidP="00C9233F">
      <w:pPr>
        <w:widowControl w:val="0"/>
        <w:tabs>
          <w:tab w:val="left" w:pos="567"/>
        </w:tabs>
        <w:spacing w:after="0" w:line="360" w:lineRule="auto"/>
        <w:jc w:val="both"/>
        <w:rPr>
          <w:rFonts w:ascii="Tahoma" w:hAnsi="Tahoma"/>
          <w:sz w:val="24"/>
          <w:szCs w:val="20"/>
          <w:lang w:val="bg-BG"/>
        </w:rPr>
      </w:pPr>
    </w:p>
    <w:p w:rsidR="00EB2063" w:rsidRPr="00C9233F"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представляван от:</w:t>
      </w: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1. ....................................................................................................</w:t>
      </w: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napToGrid w:val="0"/>
          <w:sz w:val="24"/>
          <w:szCs w:val="20"/>
          <w:lang w:val="bg-BG"/>
        </w:rPr>
        <w:t xml:space="preserve">2. </w:t>
      </w:r>
      <w:r>
        <w:rPr>
          <w:rFonts w:ascii="Tahoma" w:hAnsi="Tahoma"/>
          <w:sz w:val="24"/>
          <w:szCs w:val="20"/>
          <w:lang w:val="bg-BG"/>
        </w:rPr>
        <w:t xml:space="preserve">…………………………………………………………………………………………………, </w:t>
      </w:r>
    </w:p>
    <w:p w:rsidR="00EB2063" w:rsidRDefault="00EB2063" w:rsidP="00C9233F">
      <w:pPr>
        <w:widowControl w:val="0"/>
        <w:tabs>
          <w:tab w:val="left" w:pos="567"/>
        </w:tabs>
        <w:spacing w:after="0" w:line="360" w:lineRule="auto"/>
        <w:ind w:left="1407"/>
        <w:jc w:val="center"/>
        <w:rPr>
          <w:rFonts w:ascii="Tahoma" w:hAnsi="Tahoma"/>
          <w:snapToGrid w:val="0"/>
          <w:sz w:val="20"/>
          <w:szCs w:val="20"/>
          <w:lang w:val="bg-BG"/>
        </w:rPr>
      </w:pPr>
      <w:r>
        <w:rPr>
          <w:rFonts w:ascii="Tahoma" w:hAnsi="Tahoma"/>
          <w:snapToGrid w:val="0"/>
          <w:sz w:val="20"/>
          <w:szCs w:val="20"/>
          <w:lang w:val="bg-BG"/>
        </w:rPr>
        <w:t>(</w:t>
      </w:r>
      <w:r>
        <w:rPr>
          <w:rFonts w:ascii="Tahoma" w:hAnsi="Tahoma"/>
          <w:i/>
          <w:snapToGrid w:val="0"/>
          <w:sz w:val="20"/>
          <w:szCs w:val="20"/>
          <w:lang w:val="bg-BG"/>
        </w:rPr>
        <w:t>трите имена и длъжност</w:t>
      </w:r>
      <w:r>
        <w:rPr>
          <w:rFonts w:ascii="Tahoma" w:hAnsi="Tahoma"/>
          <w:snapToGrid w:val="0"/>
          <w:sz w:val="20"/>
          <w:szCs w:val="20"/>
          <w:lang w:val="bg-BG"/>
        </w:rPr>
        <w:t>)</w:t>
      </w:r>
    </w:p>
    <w:p w:rsidR="00EB2063" w:rsidRDefault="00EB2063" w:rsidP="00C9233F">
      <w:pPr>
        <w:widowControl w:val="0"/>
        <w:tabs>
          <w:tab w:val="left" w:pos="567"/>
        </w:tabs>
        <w:spacing w:after="0" w:line="360" w:lineRule="auto"/>
        <w:ind w:left="1407"/>
        <w:jc w:val="center"/>
        <w:rPr>
          <w:rFonts w:ascii="Tahoma" w:hAnsi="Tahoma"/>
          <w:snapToGrid w:val="0"/>
          <w:sz w:val="20"/>
          <w:szCs w:val="20"/>
          <w:lang w:val="bg-BG"/>
        </w:rPr>
      </w:pPr>
    </w:p>
    <w:p w:rsidR="00EB2063" w:rsidRDefault="00EB2063" w:rsidP="00C9233F">
      <w:pPr>
        <w:widowControl w:val="0"/>
        <w:tabs>
          <w:tab w:val="left" w:pos="567"/>
        </w:tabs>
        <w:spacing w:after="0" w:line="360" w:lineRule="auto"/>
        <w:jc w:val="both"/>
        <w:rPr>
          <w:rFonts w:ascii="Tahoma" w:hAnsi="Tahoma"/>
          <w:sz w:val="24"/>
          <w:szCs w:val="20"/>
          <w:lang w:val="bg-BG"/>
        </w:rPr>
      </w:pPr>
      <w:r>
        <w:rPr>
          <w:rFonts w:ascii="Tahoma" w:hAnsi="Tahoma"/>
          <w:sz w:val="24"/>
          <w:szCs w:val="20"/>
          <w:lang w:val="bg-BG"/>
        </w:rPr>
        <w:t>наричан по – долу за краткост “</w:t>
      </w:r>
      <w:r>
        <w:rPr>
          <w:rFonts w:ascii="Tahoma" w:hAnsi="Tahoma"/>
          <w:b/>
          <w:sz w:val="24"/>
          <w:szCs w:val="20"/>
          <w:lang w:val="bg-BG"/>
        </w:rPr>
        <w:t xml:space="preserve">КЛУБЪТ” </w:t>
      </w:r>
      <w:r>
        <w:rPr>
          <w:rFonts w:ascii="Tahoma" w:hAnsi="Tahoma"/>
          <w:snapToGrid w:val="0"/>
          <w:sz w:val="24"/>
          <w:szCs w:val="20"/>
          <w:lang w:val="bg-BG"/>
        </w:rPr>
        <w:t>и</w:t>
      </w:r>
    </w:p>
    <w:p w:rsidR="00EB2063" w:rsidRDefault="00EB2063" w:rsidP="00C9233F">
      <w:pPr>
        <w:widowControl w:val="0"/>
        <w:tabs>
          <w:tab w:val="left" w:pos="567"/>
        </w:tabs>
        <w:spacing w:after="0" w:line="360" w:lineRule="auto"/>
        <w:ind w:left="567"/>
        <w:jc w:val="both"/>
        <w:rPr>
          <w:rFonts w:ascii="Tahoma" w:hAnsi="Tahoma"/>
          <w:snapToGrid w:val="0"/>
          <w:sz w:val="24"/>
          <w:szCs w:val="20"/>
          <w:lang w:val="bg-BG"/>
        </w:rPr>
      </w:pPr>
    </w:p>
    <w:p w:rsidR="00EB2063" w:rsidRDefault="00EB2063" w:rsidP="00C9233F">
      <w:pPr>
        <w:tabs>
          <w:tab w:val="left" w:pos="567"/>
        </w:tabs>
        <w:spacing w:after="0" w:line="360" w:lineRule="auto"/>
        <w:jc w:val="both"/>
        <w:rPr>
          <w:rFonts w:ascii="Tahoma" w:hAnsi="Tahoma"/>
          <w:b/>
          <w:sz w:val="24"/>
          <w:szCs w:val="20"/>
          <w:lang w:val="bg-BG"/>
        </w:rPr>
      </w:pPr>
      <w:r>
        <w:rPr>
          <w:rFonts w:ascii="Tahoma" w:hAnsi="Tahoma"/>
          <w:b/>
          <w:sz w:val="24"/>
          <w:szCs w:val="20"/>
          <w:lang w:val="bg-BG"/>
        </w:rPr>
        <w:lastRenderedPageBreak/>
        <w:tab/>
        <w:t>2.</w:t>
      </w:r>
      <w:r>
        <w:rPr>
          <w:rFonts w:ascii="Tahoma" w:hAnsi="Tahoma"/>
          <w:b/>
          <w:sz w:val="24"/>
          <w:szCs w:val="20"/>
          <w:lang w:val="bg-BG"/>
        </w:rPr>
        <w:tab/>
        <w:t xml:space="preserve">………………………………………………………………………….............. </w:t>
      </w:r>
    </w:p>
    <w:p w:rsidR="00EB2063" w:rsidRDefault="00EB2063" w:rsidP="00C9233F">
      <w:pPr>
        <w:tabs>
          <w:tab w:val="left" w:pos="567"/>
        </w:tabs>
        <w:spacing w:after="0" w:line="360" w:lineRule="auto"/>
        <w:ind w:left="567"/>
        <w:jc w:val="center"/>
        <w:rPr>
          <w:rFonts w:ascii="Tahoma" w:hAnsi="Tahoma"/>
          <w:sz w:val="20"/>
          <w:szCs w:val="20"/>
          <w:lang w:val="bg-BG"/>
        </w:rPr>
      </w:pPr>
      <w:r>
        <w:rPr>
          <w:rFonts w:ascii="Tahoma" w:hAnsi="Tahoma"/>
          <w:sz w:val="20"/>
          <w:szCs w:val="20"/>
          <w:lang w:val="bg-BG"/>
        </w:rPr>
        <w:t>(</w:t>
      </w:r>
      <w:r>
        <w:rPr>
          <w:rFonts w:ascii="Tahoma" w:hAnsi="Tahoma"/>
          <w:i/>
          <w:sz w:val="20"/>
          <w:szCs w:val="20"/>
          <w:lang w:val="bg-BG"/>
        </w:rPr>
        <w:t>трите имена</w:t>
      </w:r>
      <w:r>
        <w:rPr>
          <w:rFonts w:ascii="Tahoma" w:hAnsi="Tahoma"/>
          <w:sz w:val="20"/>
          <w:szCs w:val="20"/>
          <w:lang w:val="bg-BG"/>
        </w:rPr>
        <w:t>)</w:t>
      </w:r>
    </w:p>
    <w:p w:rsidR="00EB2063" w:rsidRDefault="00EB2063" w:rsidP="00C9233F">
      <w:pPr>
        <w:tabs>
          <w:tab w:val="left" w:pos="567"/>
        </w:tabs>
        <w:spacing w:after="0" w:line="360" w:lineRule="auto"/>
        <w:jc w:val="both"/>
        <w:rPr>
          <w:rFonts w:ascii="Tahoma" w:hAnsi="Tahoma"/>
          <w:sz w:val="24"/>
          <w:szCs w:val="20"/>
          <w:lang w:val="bg-BG"/>
        </w:rPr>
      </w:pPr>
      <w:r>
        <w:rPr>
          <w:rFonts w:ascii="Tahoma" w:hAnsi="Tahoma"/>
          <w:sz w:val="24"/>
          <w:szCs w:val="20"/>
          <w:lang w:val="bg-BG"/>
        </w:rPr>
        <w:t xml:space="preserve">ЕГН (ЛНЧ) .................……………………., л.к. № ………………………………………, издадена на ……………………. от МВР – гр. ……………………………... </w:t>
      </w:r>
    </w:p>
    <w:p w:rsidR="00EB2063" w:rsidRDefault="00EB2063" w:rsidP="00C9233F">
      <w:pPr>
        <w:tabs>
          <w:tab w:val="left" w:pos="567"/>
        </w:tabs>
        <w:spacing w:after="0" w:line="360" w:lineRule="auto"/>
        <w:jc w:val="both"/>
        <w:rPr>
          <w:rFonts w:ascii="Tahoma" w:hAnsi="Tahoma"/>
          <w:snapToGrid w:val="0"/>
          <w:sz w:val="24"/>
          <w:szCs w:val="20"/>
          <w:lang w:val="bg-BG"/>
        </w:rPr>
      </w:pPr>
      <w:r>
        <w:rPr>
          <w:rFonts w:ascii="Tahoma" w:hAnsi="Tahoma"/>
          <w:sz w:val="24"/>
          <w:szCs w:val="20"/>
          <w:lang w:val="bg-BG"/>
        </w:rPr>
        <w:t xml:space="preserve">адрес - .....………………………………………………................................................. – в качеството му ФУТБОЛИСТ – ПРОФЕСИОНАЛЕН СЪСТЕЗАТЕЛ, </w:t>
      </w:r>
      <w:r>
        <w:rPr>
          <w:rFonts w:ascii="Tahoma" w:hAnsi="Tahoma"/>
          <w:snapToGrid w:val="0"/>
          <w:sz w:val="24"/>
          <w:szCs w:val="20"/>
          <w:lang w:val="bg-BG"/>
        </w:rPr>
        <w:t xml:space="preserve">наричан по – долу </w:t>
      </w:r>
      <w:r>
        <w:rPr>
          <w:rFonts w:ascii="Tahoma" w:hAnsi="Tahoma"/>
          <w:b/>
          <w:snapToGrid w:val="0"/>
          <w:sz w:val="24"/>
          <w:szCs w:val="20"/>
          <w:lang w:val="bg-BG"/>
        </w:rPr>
        <w:t xml:space="preserve">“ФУТБОЛИСТ”, </w:t>
      </w:r>
      <w:r>
        <w:rPr>
          <w:rFonts w:ascii="Tahoma" w:hAnsi="Tahoma"/>
          <w:snapToGrid w:val="0"/>
          <w:sz w:val="24"/>
          <w:szCs w:val="20"/>
          <w:lang w:val="bg-BG"/>
        </w:rPr>
        <w:t>се сключи настоящият договор</w:t>
      </w:r>
      <w:r>
        <w:rPr>
          <w:rFonts w:ascii="Tahoma" w:hAnsi="Tahoma"/>
          <w:b/>
          <w:snapToGrid w:val="0"/>
          <w:sz w:val="24"/>
          <w:szCs w:val="20"/>
          <w:lang w:val="bg-BG"/>
        </w:rPr>
        <w:t>.</w:t>
      </w:r>
    </w:p>
    <w:p w:rsidR="00EB2063" w:rsidRDefault="00EB2063" w:rsidP="00C9233F">
      <w:pPr>
        <w:widowControl w:val="0"/>
        <w:spacing w:after="0" w:line="360" w:lineRule="auto"/>
        <w:ind w:firstLine="567"/>
        <w:jc w:val="both"/>
        <w:rPr>
          <w:rFonts w:ascii="Tahoma" w:hAnsi="Tahoma"/>
          <w:snapToGrid w:val="0"/>
          <w:sz w:val="24"/>
          <w:szCs w:val="20"/>
          <w:lang w:val="bg-BG"/>
        </w:rPr>
      </w:pPr>
    </w:p>
    <w:p w:rsidR="00EB2063" w:rsidRDefault="00EB2063" w:rsidP="00C9233F">
      <w:pPr>
        <w:widowControl w:val="0"/>
        <w:spacing w:after="0" w:line="360" w:lineRule="auto"/>
        <w:ind w:left="709"/>
        <w:jc w:val="both"/>
        <w:rPr>
          <w:rFonts w:ascii="Tahoma" w:hAnsi="Tahoma"/>
          <w:b/>
          <w:snapToGrid w:val="0"/>
          <w:sz w:val="24"/>
          <w:szCs w:val="20"/>
          <w:lang w:val="bg-BG"/>
        </w:rPr>
      </w:pPr>
      <w:smartTag w:uri="urn:schemas-microsoft-com:office:smarttags" w:element="place">
        <w:r>
          <w:rPr>
            <w:rFonts w:ascii="Tahoma" w:hAnsi="Tahoma"/>
            <w:b/>
            <w:snapToGrid w:val="0"/>
            <w:sz w:val="24"/>
            <w:szCs w:val="20"/>
          </w:rPr>
          <w:t>I</w:t>
        </w:r>
        <w:r>
          <w:rPr>
            <w:rFonts w:ascii="Tahoma" w:hAnsi="Tahoma"/>
            <w:b/>
            <w:snapToGrid w:val="0"/>
            <w:sz w:val="24"/>
            <w:szCs w:val="20"/>
            <w:lang w:val="bg-BG"/>
          </w:rPr>
          <w:t>.</w:t>
        </w:r>
      </w:smartTag>
      <w:r>
        <w:rPr>
          <w:rFonts w:ascii="Tahoma" w:hAnsi="Tahoma"/>
          <w:b/>
          <w:snapToGrid w:val="0"/>
          <w:sz w:val="24"/>
          <w:szCs w:val="20"/>
          <w:lang w:val="bg-BG"/>
        </w:rPr>
        <w:t xml:space="preserve"> ПРЕДМЕТ НА ДОГОВОРА</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І.1.</w:t>
      </w:r>
      <w:r>
        <w:rPr>
          <w:rFonts w:ascii="Tahoma" w:hAnsi="Tahoma"/>
          <w:snapToGrid w:val="0"/>
          <w:sz w:val="24"/>
          <w:szCs w:val="20"/>
          <w:lang w:val="bg-BG"/>
        </w:rPr>
        <w:t xml:space="preserve"> КЛУБЪТ предлага, а ФУТБОЛИСТЪТ приема да упражнява състезателни права в полза на КЛУБА, съгласно условията на този договор и срещу заплащане на уговореното възнаграждение.</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І.2.</w:t>
      </w:r>
      <w:r>
        <w:rPr>
          <w:rFonts w:ascii="Tahoma" w:hAnsi="Tahoma"/>
          <w:snapToGrid w:val="0"/>
          <w:sz w:val="24"/>
          <w:szCs w:val="20"/>
          <w:lang w:val="bg-BG"/>
        </w:rPr>
        <w:t xml:space="preserve"> КЛУБЪТ наема ФУТБОЛИСТА в качеството му на професионален състезател, съгласно Правилника на БФС за статута и трансфера на футболистите.</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І.3.</w:t>
      </w:r>
      <w:r>
        <w:rPr>
          <w:rFonts w:ascii="Tahoma" w:hAnsi="Tahoma"/>
          <w:snapToGrid w:val="0"/>
          <w:sz w:val="24"/>
          <w:szCs w:val="20"/>
          <w:lang w:val="bg-BG"/>
        </w:rPr>
        <w:t xml:space="preserve"> Работно време – сумирано отчитане на работното време при 5-дневна работна седмица.</w:t>
      </w:r>
    </w:p>
    <w:p w:rsidR="00EB2063" w:rsidRDefault="00EB2063" w:rsidP="00C9233F">
      <w:pPr>
        <w:widowControl w:val="0"/>
        <w:spacing w:after="0" w:line="360" w:lineRule="auto"/>
        <w:ind w:firstLine="709"/>
        <w:jc w:val="both"/>
        <w:rPr>
          <w:rFonts w:ascii="Tahoma" w:hAnsi="Tahoma"/>
          <w:snapToGrid w:val="0"/>
          <w:sz w:val="24"/>
          <w:szCs w:val="20"/>
          <w:lang w:val="bg-BG"/>
        </w:rPr>
      </w:pPr>
    </w:p>
    <w:p w:rsidR="00EB2063" w:rsidRDefault="00EB2063" w:rsidP="00C9233F">
      <w:pPr>
        <w:widowControl w:val="0"/>
        <w:spacing w:after="0" w:line="360" w:lineRule="auto"/>
        <w:ind w:left="720"/>
        <w:jc w:val="both"/>
        <w:rPr>
          <w:rFonts w:ascii="Tahoma" w:hAnsi="Tahoma"/>
          <w:b/>
          <w:snapToGrid w:val="0"/>
          <w:sz w:val="24"/>
          <w:szCs w:val="20"/>
          <w:lang w:val="bg-BG"/>
        </w:rPr>
      </w:pPr>
      <w:r>
        <w:rPr>
          <w:rFonts w:ascii="Tahoma" w:hAnsi="Tahoma"/>
          <w:b/>
          <w:snapToGrid w:val="0"/>
          <w:sz w:val="24"/>
          <w:szCs w:val="20"/>
          <w:lang w:val="bg-BG"/>
        </w:rPr>
        <w:t>ІІ.</w:t>
      </w:r>
      <w:r>
        <w:rPr>
          <w:rFonts w:ascii="Tahoma" w:hAnsi="Tahoma"/>
          <w:b/>
          <w:snapToGrid w:val="0"/>
          <w:sz w:val="24"/>
          <w:szCs w:val="20"/>
          <w:lang w:val="bg-BG"/>
        </w:rPr>
        <w:tab/>
        <w:t>СРОК НА ДОГОВОРА</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snapToGrid w:val="0"/>
          <w:sz w:val="24"/>
          <w:szCs w:val="20"/>
          <w:lang w:val="bg-BG"/>
        </w:rPr>
        <w:t>Настоящият договор се сключва за срок от ......................... години и влиза в сила на .................................... . Договорът се прекратява след изтичането му на ...................................................... година.</w:t>
      </w:r>
    </w:p>
    <w:p w:rsidR="00EB2063" w:rsidRDefault="00EB2063" w:rsidP="00C9233F">
      <w:pPr>
        <w:widowControl w:val="0"/>
        <w:spacing w:after="0" w:line="240" w:lineRule="auto"/>
        <w:ind w:firstLine="709"/>
        <w:jc w:val="both"/>
        <w:rPr>
          <w:rFonts w:ascii="Tahoma" w:hAnsi="Tahoma"/>
          <w:snapToGrid w:val="0"/>
          <w:sz w:val="24"/>
          <w:szCs w:val="20"/>
          <w:lang w:val="ru-RU"/>
        </w:rPr>
      </w:pPr>
    </w:p>
    <w:p w:rsidR="00EB2063" w:rsidRDefault="00EB2063" w:rsidP="00C9233F">
      <w:pPr>
        <w:widowControl w:val="0"/>
        <w:spacing w:after="0" w:line="360" w:lineRule="auto"/>
        <w:ind w:left="720"/>
        <w:jc w:val="both"/>
        <w:rPr>
          <w:rFonts w:ascii="Tahoma" w:hAnsi="Tahoma"/>
          <w:b/>
          <w:snapToGrid w:val="0"/>
          <w:sz w:val="24"/>
          <w:szCs w:val="20"/>
          <w:lang w:val="bg-BG"/>
        </w:rPr>
      </w:pPr>
      <w:r>
        <w:rPr>
          <w:rFonts w:ascii="Tahoma" w:hAnsi="Tahoma"/>
          <w:b/>
          <w:snapToGrid w:val="0"/>
          <w:sz w:val="24"/>
          <w:szCs w:val="20"/>
          <w:lang w:val="bg-BG"/>
        </w:rPr>
        <w:t>ІІІ. ВЪЗНАГРАЖДЕНИЕ И НАЧИН НА ПЛАЩАНЕ</w:t>
      </w:r>
    </w:p>
    <w:p w:rsidR="00EB2063" w:rsidRDefault="00EB2063" w:rsidP="00C9233F">
      <w:pPr>
        <w:widowControl w:val="0"/>
        <w:spacing w:after="0" w:line="360" w:lineRule="auto"/>
        <w:ind w:firstLine="720"/>
        <w:jc w:val="both"/>
        <w:rPr>
          <w:rFonts w:ascii="Tahoma" w:hAnsi="Tahoma"/>
          <w:snapToGrid w:val="0"/>
          <w:sz w:val="24"/>
          <w:szCs w:val="20"/>
          <w:lang w:val="bg-BG"/>
        </w:rPr>
      </w:pPr>
      <w:r>
        <w:rPr>
          <w:rFonts w:ascii="Tahoma" w:hAnsi="Tahoma"/>
          <w:b/>
          <w:snapToGrid w:val="0"/>
          <w:sz w:val="24"/>
          <w:szCs w:val="20"/>
          <w:lang w:val="bg-BG"/>
        </w:rPr>
        <w:t>ІІІ.1.</w:t>
      </w:r>
      <w:r>
        <w:rPr>
          <w:rFonts w:ascii="Tahoma" w:hAnsi="Tahoma"/>
          <w:snapToGrid w:val="0"/>
          <w:sz w:val="24"/>
          <w:szCs w:val="20"/>
          <w:lang w:val="bg-BG"/>
        </w:rPr>
        <w:t xml:space="preserve"> За упражняване на футболната игра като професия КЛУБЪТ изплаща на ФУТБОЛИСТА възнаграждение за целия срок на договора.</w:t>
      </w:r>
      <w:r>
        <w:rPr>
          <w:rFonts w:ascii="Tahoma" w:hAnsi="Tahoma"/>
          <w:b/>
          <w:snapToGrid w:val="0"/>
          <w:sz w:val="24"/>
          <w:szCs w:val="20"/>
          <w:lang w:val="bg-BG"/>
        </w:rPr>
        <w:t xml:space="preserve"> </w:t>
      </w:r>
      <w:r>
        <w:rPr>
          <w:rFonts w:ascii="Tahoma" w:hAnsi="Tahoma"/>
          <w:snapToGrid w:val="0"/>
          <w:sz w:val="24"/>
          <w:szCs w:val="20"/>
          <w:lang w:val="bg-BG"/>
        </w:rPr>
        <w:t>В това възнаграждение са включени всички допълнителни трудови възнаграждения съгласно нормативните актове.</w:t>
      </w:r>
    </w:p>
    <w:p w:rsidR="00EB2063" w:rsidRDefault="00EB2063" w:rsidP="00C9233F">
      <w:pPr>
        <w:spacing w:after="0" w:line="360" w:lineRule="auto"/>
        <w:ind w:firstLine="720"/>
        <w:jc w:val="both"/>
        <w:rPr>
          <w:rFonts w:ascii="Tahoma" w:hAnsi="Tahoma"/>
          <w:sz w:val="24"/>
          <w:szCs w:val="20"/>
          <w:lang w:val="bg-BG"/>
        </w:rPr>
      </w:pPr>
      <w:r>
        <w:rPr>
          <w:rFonts w:ascii="Tahoma" w:hAnsi="Tahoma"/>
          <w:b/>
          <w:snapToGrid w:val="0"/>
          <w:sz w:val="24"/>
          <w:szCs w:val="20"/>
          <w:lang w:val="bg-BG"/>
        </w:rPr>
        <w:t>ІІІ.</w:t>
      </w:r>
      <w:r>
        <w:rPr>
          <w:rFonts w:ascii="Tahoma" w:hAnsi="Tahoma"/>
          <w:b/>
          <w:snapToGrid w:val="0"/>
          <w:sz w:val="24"/>
          <w:szCs w:val="20"/>
          <w:lang w:val="ru-RU"/>
        </w:rPr>
        <w:t>2</w:t>
      </w:r>
      <w:r>
        <w:rPr>
          <w:rFonts w:ascii="Tahoma" w:hAnsi="Tahoma"/>
          <w:b/>
          <w:snapToGrid w:val="0"/>
          <w:sz w:val="24"/>
          <w:szCs w:val="20"/>
          <w:lang w:val="bg-BG"/>
        </w:rPr>
        <w:t>.</w:t>
      </w:r>
      <w:r>
        <w:rPr>
          <w:rFonts w:ascii="Tahoma" w:hAnsi="Tahoma"/>
          <w:snapToGrid w:val="0"/>
          <w:sz w:val="24"/>
          <w:szCs w:val="20"/>
          <w:lang w:val="bg-BG"/>
        </w:rPr>
        <w:t xml:space="preserve"> В</w:t>
      </w:r>
      <w:r>
        <w:rPr>
          <w:rFonts w:ascii="Tahoma" w:hAnsi="Tahoma"/>
          <w:sz w:val="24"/>
          <w:szCs w:val="20"/>
          <w:lang w:val="bg-BG"/>
        </w:rPr>
        <w:t>ъзнаграждението по т. ІІІ.1. се изплаща на ФУТБОЛИСТА както следва:</w:t>
      </w:r>
    </w:p>
    <w:p w:rsidR="00EB2063" w:rsidRDefault="00EB2063" w:rsidP="00C9233F">
      <w:pPr>
        <w:spacing w:after="0" w:line="360" w:lineRule="auto"/>
        <w:jc w:val="both"/>
        <w:rPr>
          <w:rFonts w:ascii="Tahoma" w:hAnsi="Tahoma"/>
          <w:sz w:val="24"/>
          <w:szCs w:val="20"/>
          <w:lang w:val="bg-BG"/>
        </w:rPr>
      </w:pPr>
      <w:r>
        <w:rPr>
          <w:rFonts w:ascii="Tahoma" w:hAnsi="Tahoma"/>
          <w:b/>
          <w:snapToGrid w:val="0"/>
          <w:sz w:val="24"/>
          <w:szCs w:val="20"/>
          <w:u w:val="single"/>
          <w:lang w:val="bg-BG"/>
        </w:rPr>
        <w:lastRenderedPageBreak/>
        <w:t>(вариант А)</w:t>
      </w:r>
      <w:r>
        <w:rPr>
          <w:rFonts w:ascii="Tahoma" w:hAnsi="Tahoma"/>
          <w:snapToGrid w:val="0"/>
          <w:sz w:val="24"/>
          <w:szCs w:val="20"/>
          <w:lang w:val="bg-BG"/>
        </w:rPr>
        <w:t xml:space="preserve"> </w:t>
      </w:r>
      <w:r>
        <w:rPr>
          <w:rFonts w:ascii="Tahoma" w:hAnsi="Tahoma"/>
          <w:sz w:val="24"/>
          <w:szCs w:val="20"/>
          <w:lang w:val="bg-BG"/>
        </w:rPr>
        <w:t>месечно в размер на ................................ лева до ............................ число на месеца, следващ месеца, за който се дължи.</w:t>
      </w:r>
    </w:p>
    <w:p w:rsidR="00EB2063" w:rsidRDefault="00EB2063" w:rsidP="00C9233F">
      <w:pPr>
        <w:spacing w:after="0" w:line="360" w:lineRule="auto"/>
        <w:jc w:val="both"/>
        <w:rPr>
          <w:rFonts w:ascii="Tahoma" w:hAnsi="Tahoma"/>
          <w:sz w:val="24"/>
          <w:szCs w:val="20"/>
          <w:lang w:val="bg-BG"/>
        </w:rPr>
      </w:pPr>
    </w:p>
    <w:p w:rsidR="00EB2063" w:rsidRDefault="00EB2063" w:rsidP="00C9233F">
      <w:pPr>
        <w:spacing w:after="0" w:line="360" w:lineRule="auto"/>
        <w:jc w:val="both"/>
        <w:rPr>
          <w:rFonts w:ascii="Tahoma" w:hAnsi="Tahoma"/>
          <w:sz w:val="24"/>
          <w:szCs w:val="20"/>
          <w:lang w:val="bg-BG"/>
        </w:rPr>
      </w:pPr>
      <w:r>
        <w:rPr>
          <w:rFonts w:ascii="Tahoma" w:hAnsi="Tahoma"/>
          <w:b/>
          <w:sz w:val="24"/>
          <w:szCs w:val="20"/>
          <w:u w:val="single"/>
          <w:lang w:val="bg-BG"/>
        </w:rPr>
        <w:t>(вариант Б)</w:t>
      </w:r>
      <w:r>
        <w:rPr>
          <w:rFonts w:ascii="Tahoma" w:hAnsi="Tahoma"/>
          <w:sz w:val="24"/>
          <w:szCs w:val="20"/>
          <w:lang w:val="bg-BG"/>
        </w:rPr>
        <w:t xml:space="preserve"> </w:t>
      </w:r>
      <w:r>
        <w:rPr>
          <w:rFonts w:ascii="Tahoma" w:hAnsi="Tahoma"/>
          <w:sz w:val="24"/>
          <w:szCs w:val="20"/>
          <w:lang w:val="bg-BG"/>
        </w:rPr>
        <w:tab/>
        <w:t>До ........................... - ...............................лева</w:t>
      </w:r>
    </w:p>
    <w:p w:rsidR="00EB2063" w:rsidRDefault="00EB2063" w:rsidP="00C9233F">
      <w:pPr>
        <w:spacing w:after="0" w:line="360" w:lineRule="auto"/>
        <w:ind w:firstLine="720"/>
        <w:jc w:val="both"/>
        <w:rPr>
          <w:rFonts w:ascii="Tahoma" w:hAnsi="Tahoma"/>
          <w:sz w:val="24"/>
          <w:szCs w:val="20"/>
          <w:lang w:val="bg-BG"/>
        </w:rPr>
      </w:pPr>
      <w:r>
        <w:rPr>
          <w:rFonts w:ascii="Tahoma" w:hAnsi="Tahoma"/>
          <w:sz w:val="24"/>
          <w:szCs w:val="20"/>
          <w:lang w:val="bg-BG"/>
        </w:rPr>
        <w:tab/>
      </w:r>
      <w:r>
        <w:rPr>
          <w:rFonts w:ascii="Tahoma" w:hAnsi="Tahoma"/>
          <w:sz w:val="24"/>
          <w:szCs w:val="20"/>
          <w:lang w:val="bg-BG"/>
        </w:rPr>
        <w:tab/>
        <w:t>До ........................... - ...............................лева</w:t>
      </w:r>
    </w:p>
    <w:p w:rsidR="00EB2063" w:rsidRDefault="00EB2063" w:rsidP="00C9233F">
      <w:pPr>
        <w:spacing w:after="0" w:line="360" w:lineRule="auto"/>
        <w:ind w:firstLine="720"/>
        <w:jc w:val="both"/>
        <w:rPr>
          <w:rFonts w:ascii="Tahoma" w:hAnsi="Tahoma"/>
          <w:sz w:val="24"/>
          <w:szCs w:val="20"/>
          <w:lang w:val="bg-BG"/>
        </w:rPr>
      </w:pPr>
      <w:r>
        <w:rPr>
          <w:rFonts w:ascii="Tahoma" w:hAnsi="Tahoma"/>
          <w:sz w:val="24"/>
          <w:szCs w:val="20"/>
          <w:lang w:val="bg-BG"/>
        </w:rPr>
        <w:tab/>
      </w:r>
      <w:r>
        <w:rPr>
          <w:rFonts w:ascii="Tahoma" w:hAnsi="Tahoma"/>
          <w:sz w:val="24"/>
          <w:szCs w:val="20"/>
          <w:lang w:val="bg-BG"/>
        </w:rPr>
        <w:tab/>
        <w:t>До ........................... - ...............................лева</w:t>
      </w:r>
    </w:p>
    <w:p w:rsidR="00EB2063" w:rsidRDefault="00EB2063" w:rsidP="00C9233F">
      <w:pPr>
        <w:spacing w:after="0" w:line="360" w:lineRule="auto"/>
        <w:ind w:firstLine="720"/>
        <w:jc w:val="both"/>
        <w:rPr>
          <w:rFonts w:ascii="Tahoma" w:hAnsi="Tahoma"/>
          <w:sz w:val="24"/>
          <w:szCs w:val="20"/>
          <w:lang w:val="bg-BG"/>
        </w:rPr>
      </w:pPr>
      <w:r>
        <w:rPr>
          <w:rFonts w:ascii="Tahoma" w:hAnsi="Tahoma"/>
          <w:sz w:val="24"/>
          <w:szCs w:val="20"/>
          <w:lang w:val="bg-BG"/>
        </w:rPr>
        <w:tab/>
      </w:r>
      <w:r>
        <w:rPr>
          <w:rFonts w:ascii="Tahoma" w:hAnsi="Tahoma"/>
          <w:sz w:val="24"/>
          <w:szCs w:val="20"/>
          <w:lang w:val="bg-BG"/>
        </w:rPr>
        <w:tab/>
        <w:t>До ........................... - ...............................лева</w:t>
      </w:r>
    </w:p>
    <w:p w:rsidR="00EB2063" w:rsidRDefault="00EB2063" w:rsidP="00C9233F">
      <w:pPr>
        <w:spacing w:after="0" w:line="360" w:lineRule="auto"/>
        <w:ind w:firstLine="720"/>
        <w:jc w:val="both"/>
        <w:rPr>
          <w:rFonts w:ascii="Tahoma" w:hAnsi="Tahoma"/>
          <w:sz w:val="24"/>
          <w:szCs w:val="20"/>
          <w:lang w:val="bg-BG"/>
        </w:rPr>
      </w:pPr>
      <w:r>
        <w:rPr>
          <w:rFonts w:ascii="Tahoma" w:hAnsi="Tahoma"/>
          <w:sz w:val="24"/>
          <w:szCs w:val="20"/>
          <w:lang w:val="bg-BG"/>
        </w:rPr>
        <w:tab/>
      </w:r>
      <w:r>
        <w:rPr>
          <w:rFonts w:ascii="Tahoma" w:hAnsi="Tahoma"/>
          <w:sz w:val="24"/>
          <w:szCs w:val="20"/>
          <w:lang w:val="bg-BG"/>
        </w:rPr>
        <w:tab/>
        <w:t>До ........................... - ...............................лева</w:t>
      </w:r>
    </w:p>
    <w:p w:rsidR="00EB2063" w:rsidRDefault="00EB2063" w:rsidP="00C9233F">
      <w:pPr>
        <w:spacing w:after="0" w:line="360" w:lineRule="auto"/>
        <w:ind w:firstLine="720"/>
        <w:jc w:val="both"/>
        <w:rPr>
          <w:rFonts w:ascii="Tahoma" w:hAnsi="Tahoma"/>
          <w:sz w:val="24"/>
          <w:szCs w:val="20"/>
          <w:lang w:val="bg-BG"/>
        </w:rPr>
      </w:pPr>
    </w:p>
    <w:p w:rsidR="00EB2063" w:rsidRDefault="00EB2063" w:rsidP="00C9233F">
      <w:pPr>
        <w:spacing w:after="0" w:line="360" w:lineRule="auto"/>
        <w:jc w:val="both"/>
        <w:rPr>
          <w:rFonts w:ascii="Tahoma" w:hAnsi="Tahoma"/>
          <w:b/>
          <w:sz w:val="24"/>
          <w:szCs w:val="20"/>
          <w:u w:val="single"/>
          <w:lang w:val="bg-BG"/>
        </w:rPr>
      </w:pPr>
      <w:r>
        <w:rPr>
          <w:rFonts w:ascii="Tahoma" w:hAnsi="Tahoma"/>
          <w:b/>
          <w:sz w:val="24"/>
          <w:szCs w:val="20"/>
          <w:u w:val="single"/>
          <w:lang w:val="bg-BG"/>
        </w:rPr>
        <w:t>(Може да се ползват само А, или едновременно вариант А и Б)</w:t>
      </w:r>
    </w:p>
    <w:p w:rsidR="00EB2063" w:rsidRDefault="00EB2063" w:rsidP="00C9233F">
      <w:pPr>
        <w:spacing w:after="0" w:line="360" w:lineRule="auto"/>
        <w:ind w:firstLine="720"/>
        <w:jc w:val="both"/>
        <w:rPr>
          <w:rFonts w:ascii="Tahoma" w:hAnsi="Tahoma"/>
          <w:sz w:val="24"/>
          <w:szCs w:val="20"/>
          <w:lang w:val="bg-BG"/>
        </w:rPr>
      </w:pPr>
    </w:p>
    <w:p w:rsidR="00EB2063" w:rsidRDefault="00EB2063" w:rsidP="00C9233F">
      <w:pPr>
        <w:spacing w:after="0" w:line="360" w:lineRule="auto"/>
        <w:ind w:firstLine="720"/>
        <w:jc w:val="both"/>
        <w:rPr>
          <w:rFonts w:ascii="Tahoma" w:hAnsi="Tahoma"/>
          <w:sz w:val="24"/>
          <w:szCs w:val="20"/>
          <w:lang w:val="bg-BG"/>
        </w:rPr>
      </w:pPr>
      <w:r>
        <w:rPr>
          <w:rFonts w:ascii="Tahoma" w:hAnsi="Tahoma"/>
          <w:b/>
          <w:snapToGrid w:val="0"/>
          <w:sz w:val="24"/>
          <w:szCs w:val="20"/>
          <w:lang w:val="bg-BG"/>
        </w:rPr>
        <w:t>ІІІ.</w:t>
      </w:r>
      <w:r>
        <w:rPr>
          <w:rFonts w:ascii="Tahoma" w:hAnsi="Tahoma"/>
          <w:b/>
          <w:snapToGrid w:val="0"/>
          <w:sz w:val="24"/>
          <w:szCs w:val="20"/>
          <w:lang w:val="ru-RU"/>
        </w:rPr>
        <w:t>3</w:t>
      </w:r>
      <w:r>
        <w:rPr>
          <w:rFonts w:ascii="Tahoma" w:hAnsi="Tahoma"/>
          <w:b/>
          <w:snapToGrid w:val="0"/>
          <w:sz w:val="24"/>
          <w:szCs w:val="20"/>
          <w:lang w:val="bg-BG"/>
        </w:rPr>
        <w:t>.</w:t>
      </w:r>
      <w:r>
        <w:rPr>
          <w:rFonts w:ascii="Tahoma" w:hAnsi="Tahoma"/>
          <w:snapToGrid w:val="0"/>
          <w:sz w:val="24"/>
          <w:szCs w:val="20"/>
          <w:lang w:val="bg-BG"/>
        </w:rPr>
        <w:t xml:space="preserve"> Изплащането на възнагражденията се извършва в брой</w:t>
      </w:r>
      <w:r>
        <w:rPr>
          <w:rFonts w:ascii="Tahoma" w:hAnsi="Tahoma"/>
          <w:sz w:val="24"/>
          <w:szCs w:val="20"/>
          <w:lang w:val="bg-BG"/>
        </w:rPr>
        <w:t xml:space="preserve"> или по банков път, което изрично се заявява от ФУТБОЛИСТА</w:t>
      </w:r>
      <w:r>
        <w:rPr>
          <w:rFonts w:ascii="Tahoma" w:hAnsi="Tahoma"/>
          <w:b/>
          <w:sz w:val="24"/>
          <w:szCs w:val="20"/>
          <w:lang w:val="bg-BG"/>
        </w:rPr>
        <w:t>.</w:t>
      </w:r>
    </w:p>
    <w:p w:rsidR="00EB2063" w:rsidRDefault="00EB2063" w:rsidP="00C9233F">
      <w:pPr>
        <w:widowControl w:val="0"/>
        <w:spacing w:after="0" w:line="360" w:lineRule="auto"/>
        <w:ind w:left="720"/>
        <w:jc w:val="both"/>
        <w:rPr>
          <w:rFonts w:ascii="Tahoma" w:hAnsi="Tahoma"/>
          <w:b/>
          <w:snapToGrid w:val="0"/>
          <w:sz w:val="24"/>
          <w:szCs w:val="20"/>
          <w:lang w:val="bg-BG"/>
        </w:rPr>
      </w:pPr>
    </w:p>
    <w:p w:rsidR="00EB2063" w:rsidRDefault="00EB2063" w:rsidP="00C9233F">
      <w:pPr>
        <w:widowControl w:val="0"/>
        <w:spacing w:after="0" w:line="360" w:lineRule="auto"/>
        <w:ind w:left="720"/>
        <w:jc w:val="both"/>
        <w:rPr>
          <w:rFonts w:ascii="Tahoma" w:hAnsi="Tahoma"/>
          <w:b/>
          <w:snapToGrid w:val="0"/>
          <w:sz w:val="24"/>
          <w:szCs w:val="20"/>
          <w:lang w:val="bg-BG"/>
        </w:rPr>
      </w:pPr>
      <w:r>
        <w:rPr>
          <w:rFonts w:ascii="Tahoma" w:hAnsi="Tahoma"/>
          <w:b/>
          <w:snapToGrid w:val="0"/>
          <w:sz w:val="24"/>
          <w:szCs w:val="20"/>
          <w:lang w:val="bg-BG"/>
        </w:rPr>
        <w:t>ІV.</w:t>
      </w:r>
      <w:r>
        <w:rPr>
          <w:rFonts w:ascii="Tahoma" w:hAnsi="Tahoma"/>
          <w:b/>
          <w:snapToGrid w:val="0"/>
          <w:sz w:val="24"/>
          <w:szCs w:val="20"/>
          <w:lang w:val="bg-BG"/>
        </w:rPr>
        <w:tab/>
        <w:t>ПРАВА И ЗАДЪЛЖЕНИЯ НА СТРАНИТЕ</w:t>
      </w:r>
    </w:p>
    <w:p w:rsidR="00EB2063" w:rsidRDefault="00EB2063" w:rsidP="00C9233F">
      <w:pPr>
        <w:widowControl w:val="0"/>
        <w:spacing w:after="0" w:line="360" w:lineRule="auto"/>
        <w:ind w:left="720"/>
        <w:jc w:val="both"/>
        <w:rPr>
          <w:rFonts w:ascii="Tahoma" w:hAnsi="Tahoma"/>
          <w:b/>
          <w:snapToGrid w:val="0"/>
          <w:sz w:val="24"/>
          <w:szCs w:val="20"/>
          <w:lang w:val="bg-BG"/>
        </w:rPr>
      </w:pPr>
    </w:p>
    <w:p w:rsidR="00EB2063" w:rsidRDefault="00EB2063" w:rsidP="00C9233F">
      <w:pPr>
        <w:widowControl w:val="0"/>
        <w:spacing w:after="0" w:line="360" w:lineRule="auto"/>
        <w:ind w:left="709"/>
        <w:jc w:val="both"/>
        <w:rPr>
          <w:rFonts w:ascii="Tahoma" w:hAnsi="Tahoma"/>
          <w:b/>
          <w:snapToGrid w:val="0"/>
          <w:sz w:val="24"/>
          <w:szCs w:val="20"/>
          <w:lang w:val="bg-BG"/>
        </w:rPr>
      </w:pPr>
      <w:r>
        <w:rPr>
          <w:rFonts w:ascii="Tahoma" w:hAnsi="Tahoma"/>
          <w:b/>
          <w:snapToGrid w:val="0"/>
          <w:sz w:val="24"/>
          <w:szCs w:val="20"/>
          <w:lang w:val="bg-BG"/>
        </w:rPr>
        <w:t>ІV.1. НА КЛУБА:</w:t>
      </w:r>
    </w:p>
    <w:p w:rsidR="00EB2063" w:rsidRDefault="00EB2063" w:rsidP="00C9233F">
      <w:pPr>
        <w:spacing w:after="0" w:line="360" w:lineRule="auto"/>
        <w:ind w:firstLine="709"/>
        <w:jc w:val="both"/>
        <w:rPr>
          <w:rFonts w:ascii="Tahoma" w:hAnsi="Tahoma"/>
          <w:b/>
          <w:snapToGrid w:val="0"/>
          <w:sz w:val="24"/>
          <w:szCs w:val="20"/>
          <w:lang w:val="bg-BG"/>
        </w:rPr>
      </w:pPr>
      <w:r>
        <w:rPr>
          <w:rFonts w:ascii="Tahoma" w:hAnsi="Tahoma"/>
          <w:b/>
          <w:snapToGrid w:val="0"/>
          <w:sz w:val="24"/>
          <w:szCs w:val="20"/>
          <w:lang w:val="bg-BG"/>
        </w:rPr>
        <w:t>ІV.1.1.</w:t>
      </w:r>
      <w:r>
        <w:rPr>
          <w:rFonts w:ascii="Tahoma" w:hAnsi="Tahoma"/>
          <w:snapToGrid w:val="0"/>
          <w:sz w:val="24"/>
          <w:szCs w:val="20"/>
          <w:lang w:val="bg-BG"/>
        </w:rPr>
        <w:t xml:space="preserve"> Да заплаща редовно</w:t>
      </w:r>
      <w:r>
        <w:rPr>
          <w:rFonts w:ascii="Tahoma" w:hAnsi="Tahoma"/>
          <w:b/>
          <w:snapToGrid w:val="0"/>
          <w:sz w:val="24"/>
          <w:szCs w:val="20"/>
          <w:lang w:val="bg-BG"/>
        </w:rPr>
        <w:t xml:space="preserve"> </w:t>
      </w:r>
      <w:r>
        <w:rPr>
          <w:rFonts w:ascii="Tahoma" w:hAnsi="Tahoma"/>
          <w:snapToGrid w:val="0"/>
          <w:sz w:val="24"/>
          <w:szCs w:val="20"/>
          <w:lang w:val="bg-BG"/>
        </w:rPr>
        <w:t>на ФУТБОЛИСТА предвиденото в настоящия договор месечно възнаграждение и други бонуси - премии, за участие във вътрешни или международни футболни срещи, за ………………………………, определени във вътрешно-клубния правилник.</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ІV.1.2</w:t>
      </w:r>
      <w:r w:rsidRPr="00B3537D">
        <w:rPr>
          <w:rFonts w:ascii="Tahoma" w:hAnsi="Tahoma"/>
          <w:snapToGrid w:val="0"/>
          <w:sz w:val="24"/>
          <w:szCs w:val="20"/>
          <w:lang w:val="bg-BG"/>
        </w:rPr>
        <w:t>. Да осигурява ФУТБОЛИСТА съгласно действащото законодателство за всички задължителни осигурителни рискове – държавно обществено осигуряване, допълнително задължително пенсионно осигуряване и здравно осигуряване. Клубът внася всички дължими от КЛУБА и дължими от ФУТБОЛИСТА, задължителни осигурителни вноски. Д</w:t>
      </w:r>
      <w:r>
        <w:rPr>
          <w:rFonts w:ascii="Tahoma" w:hAnsi="Tahoma"/>
          <w:snapToGrid w:val="0"/>
          <w:sz w:val="24"/>
          <w:szCs w:val="20"/>
          <w:lang w:val="bg-BG"/>
        </w:rPr>
        <w:t>ължимите от ФУТБОЛИСТА суми се изчисляват и удържат от брутното му трудово възнаграждение.</w:t>
      </w:r>
    </w:p>
    <w:p w:rsidR="00EB2063" w:rsidRPr="00612F90" w:rsidRDefault="00EB2063" w:rsidP="00C9233F">
      <w:pPr>
        <w:spacing w:after="0" w:line="360" w:lineRule="auto"/>
        <w:ind w:firstLine="709"/>
        <w:jc w:val="both"/>
        <w:rPr>
          <w:rFonts w:ascii="Tahoma" w:hAnsi="Tahoma"/>
          <w:b/>
          <w:snapToGrid w:val="0"/>
          <w:sz w:val="24"/>
          <w:szCs w:val="20"/>
          <w:lang w:val="ru-RU"/>
        </w:rPr>
      </w:pPr>
      <w:bookmarkStart w:id="0" w:name="_GoBack"/>
      <w:bookmarkEnd w:id="0"/>
    </w:p>
    <w:p w:rsidR="00EB2063" w:rsidRDefault="00EB2063" w:rsidP="00C9233F">
      <w:pPr>
        <w:spacing w:after="0" w:line="360" w:lineRule="auto"/>
        <w:ind w:firstLine="709"/>
        <w:jc w:val="both"/>
        <w:rPr>
          <w:rFonts w:ascii="Tahoma" w:hAnsi="Tahoma"/>
          <w:b/>
          <w:snapToGrid w:val="0"/>
          <w:sz w:val="24"/>
          <w:szCs w:val="20"/>
          <w:lang w:val="bg-BG"/>
        </w:rPr>
      </w:pPr>
      <w:r>
        <w:rPr>
          <w:rFonts w:ascii="Tahoma" w:hAnsi="Tahoma"/>
          <w:b/>
          <w:snapToGrid w:val="0"/>
          <w:sz w:val="24"/>
          <w:szCs w:val="20"/>
          <w:lang w:val="bg-BG"/>
        </w:rPr>
        <w:lastRenderedPageBreak/>
        <w:t>ІV.1.3.</w:t>
      </w:r>
      <w:r>
        <w:rPr>
          <w:rFonts w:ascii="Tahoma" w:hAnsi="Tahoma"/>
          <w:snapToGrid w:val="0"/>
          <w:sz w:val="24"/>
          <w:szCs w:val="20"/>
          <w:lang w:val="bg-BG"/>
        </w:rPr>
        <w:t xml:space="preserve"> Да застрахова задължително ФУТБОЛИСТА срещу трудова злополука и заболявания за застрахователно обезщетение не по-малко от 20 000 лева за всяка спортно – състезателна година или за част от нея.</w:t>
      </w:r>
      <w:r>
        <w:rPr>
          <w:rFonts w:ascii="Tahoma" w:hAnsi="Tahoma"/>
          <w:b/>
          <w:snapToGrid w:val="0"/>
          <w:sz w:val="24"/>
          <w:szCs w:val="20"/>
          <w:lang w:val="bg-BG"/>
        </w:rPr>
        <w:t xml:space="preserve"> </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ІV.1.4.</w:t>
      </w:r>
      <w:r>
        <w:rPr>
          <w:rFonts w:ascii="Tahoma" w:hAnsi="Tahoma"/>
          <w:snapToGrid w:val="0"/>
          <w:sz w:val="24"/>
          <w:szCs w:val="20"/>
          <w:lang w:val="bg-BG"/>
        </w:rPr>
        <w:t xml:space="preserve"> Да застрахова ФУТБОЛИСТА за сметка на КЛУБА срещу смърт или трайно намалена работоспособност, вследствие на инцидент или болест. (При постигната договореност с КЛУБА).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ІV.1.5.</w:t>
      </w:r>
      <w:r>
        <w:rPr>
          <w:rFonts w:ascii="Tahoma" w:hAnsi="Tahoma"/>
          <w:snapToGrid w:val="0"/>
          <w:sz w:val="24"/>
          <w:szCs w:val="20"/>
          <w:lang w:val="bg-BG"/>
        </w:rPr>
        <w:t xml:space="preserve"> Страните се договарят, че дължимите данъци върху сумите, изплащани от КЛУБА на ФУТБОЛИСТА, се внасят от КЛУБА, за сметка на възнаграждението на ФУТБОЛИСТА, а плащането на окончателните годишни данъци и подаването на данъчната декларация (ако е необходимо) са задължение на ФУТБОЛИСТА.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ІV.1.6.</w:t>
      </w:r>
      <w:r>
        <w:rPr>
          <w:rFonts w:ascii="Tahoma" w:hAnsi="Tahoma"/>
          <w:snapToGrid w:val="0"/>
          <w:sz w:val="24"/>
          <w:szCs w:val="20"/>
          <w:lang w:val="bg-BG"/>
        </w:rPr>
        <w:t xml:space="preserve"> Да предостави на ФУТБОЛИСТА квалифицирани специалисти за провеждане на планираните мачове и тренировки.</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ІV.1.7.</w:t>
      </w:r>
      <w:r>
        <w:rPr>
          <w:rFonts w:ascii="Tahoma" w:hAnsi="Tahoma"/>
          <w:snapToGrid w:val="0"/>
          <w:sz w:val="24"/>
          <w:szCs w:val="20"/>
          <w:lang w:val="bg-BG"/>
        </w:rPr>
        <w:t xml:space="preserve"> Да предостави на ФУТБОЛИСТА и да поддържа в изправност тренировъчните терени, съблекалните и санитарни помещения според техническите и санитарно-хигиенни изисквания и указания на БФС и Българската професионална футболна лига.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ІV.1.8.</w:t>
      </w:r>
      <w:r>
        <w:rPr>
          <w:rFonts w:ascii="Tahoma" w:hAnsi="Tahoma"/>
          <w:snapToGrid w:val="0"/>
          <w:sz w:val="24"/>
          <w:szCs w:val="20"/>
          <w:lang w:val="bg-BG"/>
        </w:rPr>
        <w:t xml:space="preserve"> Да предостави на ФУТБОЛИСТА необходимото за упражняване на дейността му, спортномедицинско и спортно-терапевтично обслужване.</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ІV.1.9.</w:t>
      </w:r>
      <w:r>
        <w:rPr>
          <w:rFonts w:ascii="Tahoma" w:hAnsi="Tahoma"/>
          <w:snapToGrid w:val="0"/>
          <w:sz w:val="24"/>
          <w:szCs w:val="20"/>
          <w:lang w:val="bg-BG"/>
        </w:rPr>
        <w:t xml:space="preserve"> Да разработва и осъществява съвместно с компетентните органи, превантивни мерки срещу употребата на допинг от страна на ФУТБОЛИСТА.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ІV.1.10.</w:t>
      </w:r>
      <w:r>
        <w:rPr>
          <w:rFonts w:ascii="Tahoma" w:hAnsi="Tahoma"/>
          <w:snapToGrid w:val="0"/>
          <w:sz w:val="24"/>
          <w:szCs w:val="20"/>
          <w:lang w:val="bg-BG"/>
        </w:rPr>
        <w:t xml:space="preserve"> Да предостави на ФУТБОЛИСТА спортна екипировка.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w:t>
      </w:r>
      <w:r>
        <w:rPr>
          <w:rFonts w:ascii="Tahoma" w:hAnsi="Tahoma"/>
          <w:b/>
          <w:snapToGrid w:val="0"/>
          <w:sz w:val="24"/>
          <w:szCs w:val="20"/>
          <w:lang w:val="ru-RU"/>
        </w:rPr>
        <w:t>.1</w:t>
      </w:r>
      <w:r>
        <w:rPr>
          <w:rFonts w:ascii="Tahoma" w:hAnsi="Tahoma"/>
          <w:b/>
          <w:snapToGrid w:val="0"/>
          <w:sz w:val="24"/>
          <w:szCs w:val="20"/>
          <w:lang w:val="bg-BG"/>
        </w:rPr>
        <w:t>1.</w:t>
      </w:r>
      <w:r>
        <w:rPr>
          <w:rFonts w:ascii="Tahoma" w:hAnsi="Tahoma"/>
          <w:snapToGrid w:val="0"/>
          <w:sz w:val="24"/>
          <w:szCs w:val="20"/>
          <w:lang w:val="bg-BG"/>
        </w:rPr>
        <w:t xml:space="preserve"> Да осигури и гарантира на ФУТБОЛИСТА право на тренировъчна дейност и възстановяване за целия срок на договора. КЛУБЪТ няма право да възлага на ФУТБОЛИСТА изпълнението на други задължения или дейности, извън регламентираните в този договор.</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ІV.1.12.</w:t>
      </w:r>
      <w:r>
        <w:rPr>
          <w:rFonts w:ascii="Tahoma" w:hAnsi="Tahoma"/>
          <w:snapToGrid w:val="0"/>
          <w:sz w:val="24"/>
          <w:szCs w:val="20"/>
          <w:lang w:val="bg-BG"/>
        </w:rPr>
        <w:t xml:space="preserve"> Да уведомява ФУТБОЛИСТА за промени в тренировъчния план.</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ІV.1.13.</w:t>
      </w:r>
      <w:r>
        <w:rPr>
          <w:rFonts w:ascii="Tahoma" w:hAnsi="Tahoma"/>
          <w:snapToGrid w:val="0"/>
          <w:sz w:val="24"/>
          <w:szCs w:val="20"/>
          <w:lang w:val="bg-BG"/>
        </w:rPr>
        <w:t xml:space="preserve"> Да освобождава ФУТБОЛИСТА, на установените дати от ФИФА, при получаване на повиквателна за подготвителни и тренировъчни лагери и мачове на </w:t>
      </w:r>
      <w:r>
        <w:rPr>
          <w:rFonts w:ascii="Tahoma" w:hAnsi="Tahoma"/>
          <w:snapToGrid w:val="0"/>
          <w:sz w:val="24"/>
          <w:szCs w:val="20"/>
          <w:lang w:val="bg-BG"/>
        </w:rPr>
        <w:lastRenderedPageBreak/>
        <w:t>националния отбор на Република България или на друга държава, чиито гражданин е ФУТБОЛИСТЪТ.</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ІV.1.14.</w:t>
      </w:r>
      <w:r>
        <w:rPr>
          <w:rFonts w:ascii="Tahoma" w:hAnsi="Tahoma"/>
          <w:snapToGrid w:val="0"/>
          <w:sz w:val="24"/>
          <w:szCs w:val="20"/>
          <w:lang w:val="bg-BG"/>
        </w:rPr>
        <w:t xml:space="preserve"> Да съдейства на ФУТБОЛИСТА за получаване на съвети в икономическата, учебната и професионалната сфера, ако той изрично е пожелал това.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ІV.1.15.</w:t>
      </w:r>
      <w:r>
        <w:rPr>
          <w:rFonts w:ascii="Tahoma" w:hAnsi="Tahoma"/>
          <w:snapToGrid w:val="0"/>
          <w:sz w:val="24"/>
          <w:szCs w:val="20"/>
          <w:lang w:val="bg-BG"/>
        </w:rPr>
        <w:t xml:space="preserve"> Да осигури следните финансови параметри в случай на промяна на приходите на клуба при: </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snapToGrid w:val="0"/>
          <w:sz w:val="24"/>
          <w:szCs w:val="20"/>
          <w:lang w:val="bg-BG"/>
        </w:rPr>
        <w:t>а) преминаване във „Б” футболна група ............................................... .</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snapToGrid w:val="0"/>
          <w:sz w:val="24"/>
          <w:szCs w:val="20"/>
          <w:lang w:val="bg-BG"/>
        </w:rPr>
        <w:t>б) преминаване в „А” футболна група ................................................... .</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ІV.1.16.</w:t>
      </w:r>
      <w:r>
        <w:rPr>
          <w:rFonts w:ascii="Tahoma" w:hAnsi="Tahoma"/>
          <w:snapToGrid w:val="0"/>
          <w:sz w:val="24"/>
          <w:szCs w:val="20"/>
          <w:lang w:val="bg-BG"/>
        </w:rPr>
        <w:t xml:space="preserve"> Да осигурява на ФУТБОЛИСТА платен годишен отпуск., съгласно действащото законодателство.</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ІV.1.17.</w:t>
      </w:r>
      <w:r>
        <w:rPr>
          <w:rFonts w:ascii="Tahoma" w:hAnsi="Tahoma"/>
          <w:snapToGrid w:val="0"/>
          <w:sz w:val="24"/>
          <w:szCs w:val="20"/>
          <w:lang w:val="bg-BG"/>
        </w:rPr>
        <w:t xml:space="preserve"> Да съдейства</w:t>
      </w:r>
      <w:r>
        <w:rPr>
          <w:rFonts w:ascii="Tahoma" w:hAnsi="Tahoma"/>
          <w:b/>
          <w:snapToGrid w:val="0"/>
          <w:sz w:val="24"/>
          <w:szCs w:val="20"/>
          <w:lang w:val="bg-BG"/>
        </w:rPr>
        <w:t xml:space="preserve"> </w:t>
      </w:r>
      <w:r>
        <w:rPr>
          <w:rFonts w:ascii="Tahoma" w:hAnsi="Tahoma"/>
          <w:snapToGrid w:val="0"/>
          <w:sz w:val="24"/>
          <w:szCs w:val="20"/>
          <w:lang w:val="bg-BG"/>
        </w:rPr>
        <w:t>на ФУТБОЛИСТА до навършване на 23 години, да продължи своето образование извън футбола, както и след приключване на професионалната футболна кариера.</w:t>
      </w:r>
    </w:p>
    <w:p w:rsidR="00EB2063" w:rsidRPr="00B3537D"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ІV.1.18.</w:t>
      </w:r>
      <w:r>
        <w:rPr>
          <w:rFonts w:ascii="Tahoma" w:hAnsi="Tahoma"/>
          <w:snapToGrid w:val="0"/>
          <w:sz w:val="24"/>
          <w:szCs w:val="20"/>
          <w:lang w:val="bg-BG"/>
        </w:rPr>
        <w:t xml:space="preserve"> </w:t>
      </w:r>
      <w:r w:rsidRPr="00B3537D">
        <w:rPr>
          <w:rFonts w:ascii="Tahoma" w:hAnsi="Tahoma"/>
          <w:snapToGrid w:val="0"/>
          <w:sz w:val="24"/>
          <w:szCs w:val="20"/>
          <w:lang w:val="bg-BG"/>
        </w:rPr>
        <w:t>Да не допуска ограничения на правата на ФУТБОЛИСТА или привилегии, основани на раса, народност, етническа принадлежност, произход, религия, образование, убеждения, политическа принадлежност, лично и обществено положение или имуществено състояние.</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ІV.1.19.</w:t>
      </w:r>
      <w:r>
        <w:rPr>
          <w:rFonts w:ascii="Tahoma" w:hAnsi="Tahoma"/>
          <w:snapToGrid w:val="0"/>
          <w:sz w:val="24"/>
          <w:szCs w:val="20"/>
          <w:lang w:val="bg-BG"/>
        </w:rPr>
        <w:t xml:space="preserve"> Да запознава своевременно ФУТБОЛИСТА с вътрешно-клубния правилник, наредбата за допингов контрол при тренировъчна и състезателна дейност, правилника за статута и трансферите на футболистите и дисциплинарния правилник на БФС.</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ІV.1.20.</w:t>
      </w:r>
      <w:r>
        <w:rPr>
          <w:rFonts w:ascii="Tahoma" w:hAnsi="Tahoma"/>
          <w:snapToGrid w:val="0"/>
          <w:sz w:val="24"/>
          <w:szCs w:val="20"/>
          <w:lang w:val="bg-BG"/>
        </w:rPr>
        <w:t xml:space="preserve"> Да вписва в трудовата книжка на ФУТБОЛИСТА сключването, промените и прекратяването на трудовия договор съгласно глава ХVІІ, раздел І от Кодекса на труда.</w:t>
      </w:r>
    </w:p>
    <w:p w:rsidR="00EB2063" w:rsidRDefault="00EB2063" w:rsidP="00C9233F">
      <w:pPr>
        <w:widowControl w:val="0"/>
        <w:spacing w:after="0" w:line="360" w:lineRule="auto"/>
        <w:ind w:left="709"/>
        <w:jc w:val="both"/>
        <w:rPr>
          <w:rFonts w:ascii="Tahoma" w:hAnsi="Tahoma"/>
          <w:b/>
          <w:snapToGrid w:val="0"/>
          <w:sz w:val="24"/>
          <w:szCs w:val="20"/>
          <w:lang w:val="bg-BG"/>
        </w:rPr>
      </w:pPr>
    </w:p>
    <w:p w:rsidR="00EB2063" w:rsidRDefault="00EB2063" w:rsidP="00C9233F">
      <w:pPr>
        <w:widowControl w:val="0"/>
        <w:spacing w:after="0" w:line="360" w:lineRule="auto"/>
        <w:ind w:left="709"/>
        <w:jc w:val="both"/>
        <w:rPr>
          <w:rFonts w:ascii="Tahoma" w:hAnsi="Tahoma"/>
          <w:b/>
          <w:snapToGrid w:val="0"/>
          <w:sz w:val="24"/>
          <w:szCs w:val="20"/>
          <w:lang w:val="bg-BG"/>
        </w:rPr>
      </w:pPr>
    </w:p>
    <w:p w:rsidR="00EB2063" w:rsidRDefault="00EB2063" w:rsidP="00C9233F">
      <w:pPr>
        <w:widowControl w:val="0"/>
        <w:spacing w:after="0" w:line="360" w:lineRule="auto"/>
        <w:ind w:left="709"/>
        <w:jc w:val="both"/>
        <w:rPr>
          <w:rFonts w:ascii="Tahoma" w:hAnsi="Tahoma"/>
          <w:b/>
          <w:snapToGrid w:val="0"/>
          <w:sz w:val="24"/>
          <w:szCs w:val="20"/>
          <w:lang w:val="bg-BG"/>
        </w:rPr>
      </w:pPr>
      <w:r>
        <w:rPr>
          <w:rFonts w:ascii="Tahoma" w:hAnsi="Tahoma"/>
          <w:b/>
          <w:snapToGrid w:val="0"/>
          <w:sz w:val="24"/>
          <w:szCs w:val="20"/>
          <w:lang w:val="bg-BG"/>
        </w:rPr>
        <w:t>ІV.2. НА ФУТБОЛИСТА:</w:t>
      </w:r>
    </w:p>
    <w:p w:rsidR="00EB2063" w:rsidRPr="00B3537D"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ІV.2.1.</w:t>
      </w:r>
      <w:r>
        <w:rPr>
          <w:rFonts w:ascii="Tahoma" w:hAnsi="Tahoma"/>
          <w:snapToGrid w:val="0"/>
          <w:sz w:val="24"/>
          <w:szCs w:val="20"/>
          <w:lang w:val="bg-BG"/>
        </w:rPr>
        <w:t xml:space="preserve"> Да влага цялата си сила, спортни умения и талант в полза на КЛУБА; да прави всичко необходимо за запазване и подобряване на спортните си умения и </w:t>
      </w:r>
      <w:r>
        <w:rPr>
          <w:rFonts w:ascii="Tahoma" w:hAnsi="Tahoma"/>
          <w:snapToGrid w:val="0"/>
          <w:sz w:val="24"/>
          <w:szCs w:val="20"/>
          <w:lang w:val="bg-BG"/>
        </w:rPr>
        <w:lastRenderedPageBreak/>
        <w:t xml:space="preserve">форма, както и да не предприема действия, които като цяло и особено преди или по време на организирани клубни прояви, тренировки, състезания, първенства </w:t>
      </w:r>
      <w:r w:rsidRPr="00B3537D">
        <w:rPr>
          <w:rFonts w:ascii="Tahoma" w:hAnsi="Tahoma"/>
          <w:snapToGrid w:val="0"/>
          <w:sz w:val="24"/>
          <w:szCs w:val="20"/>
          <w:lang w:val="bg-BG"/>
        </w:rPr>
        <w:t xml:space="preserve">и </w:t>
      </w:r>
      <w:r>
        <w:rPr>
          <w:rFonts w:ascii="Tahoma" w:hAnsi="Tahoma"/>
          <w:snapToGrid w:val="0"/>
          <w:sz w:val="24"/>
          <w:szCs w:val="20"/>
          <w:lang w:val="bg-BG"/>
        </w:rPr>
        <w:t xml:space="preserve">турнири биха могли </w:t>
      </w:r>
      <w:r w:rsidRPr="00B3537D">
        <w:rPr>
          <w:rFonts w:ascii="Tahoma" w:hAnsi="Tahoma"/>
          <w:snapToGrid w:val="0"/>
          <w:sz w:val="24"/>
          <w:szCs w:val="20"/>
          <w:lang w:val="bg-BG"/>
        </w:rPr>
        <w:t>да увредят психо-физическото му състояние.</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ІV.2.2.</w:t>
      </w:r>
      <w:r>
        <w:rPr>
          <w:rFonts w:ascii="Tahoma" w:hAnsi="Tahoma"/>
          <w:snapToGrid w:val="0"/>
          <w:sz w:val="24"/>
          <w:szCs w:val="20"/>
          <w:lang w:val="bg-BG"/>
        </w:rPr>
        <w:t xml:space="preserve"> Да участва във всички футболни срещи и прояви на КЛУБА; в тренировките – отборни или индивидуални, във всички дейности, които представляват подготовка за футболни срещи или състезания. Това се отнася и за случаите, когато ФУТБОЛИСТЪТ не е включен в отбора за дадена среща като титуляр или резерва.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ІV.2.3.</w:t>
      </w:r>
      <w:r>
        <w:rPr>
          <w:rFonts w:ascii="Tahoma" w:hAnsi="Tahoma"/>
          <w:snapToGrid w:val="0"/>
          <w:sz w:val="24"/>
          <w:szCs w:val="20"/>
          <w:lang w:val="bg-BG"/>
        </w:rPr>
        <w:t xml:space="preserve"> В случай на трудова</w:t>
      </w:r>
      <w:r>
        <w:rPr>
          <w:rFonts w:ascii="Tahoma" w:hAnsi="Tahoma"/>
          <w:b/>
          <w:snapToGrid w:val="0"/>
          <w:sz w:val="24"/>
          <w:szCs w:val="20"/>
          <w:lang w:val="bg-BG"/>
        </w:rPr>
        <w:t xml:space="preserve"> </w:t>
      </w:r>
      <w:r>
        <w:rPr>
          <w:rFonts w:ascii="Tahoma" w:hAnsi="Tahoma"/>
          <w:snapToGrid w:val="0"/>
          <w:sz w:val="24"/>
          <w:szCs w:val="20"/>
          <w:lang w:val="bg-BG"/>
        </w:rPr>
        <w:t>злополука или заболяване, докато изпълнява дейността си на професионален играч в КЛУБА, да използва медицинските услуги само на посочени или избрани от КЛУБА лекари.</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ІV.2.4.</w:t>
      </w:r>
      <w:r>
        <w:rPr>
          <w:rFonts w:ascii="Tahoma" w:hAnsi="Tahoma"/>
          <w:snapToGrid w:val="0"/>
          <w:sz w:val="24"/>
          <w:szCs w:val="20"/>
          <w:lang w:val="bg-BG"/>
        </w:rPr>
        <w:t xml:space="preserve"> Да бъде изцяло на разположение за спортномедицински и спортно-терапевтични прегледи и да се подлага на лечение и операции само при одобрени от КЛУБА лекари и лечебни заведения.</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ІV.2.5.</w:t>
      </w:r>
      <w:r>
        <w:rPr>
          <w:rFonts w:ascii="Tahoma" w:hAnsi="Tahoma"/>
          <w:snapToGrid w:val="0"/>
          <w:sz w:val="24"/>
          <w:szCs w:val="20"/>
          <w:lang w:val="bg-BG"/>
        </w:rPr>
        <w:t xml:space="preserve"> Да спазва стриктно нормативните изисквания относно недопускане употреба на забранени средства и прилагането на забранени методи в тренировъчната и спортно-състезателната дейност, установени в Световния антидопингов кодекс и Наредбата за допингов контрол при тренировъчна и състезателна дейност. </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ІV.2.6.</w:t>
      </w:r>
      <w:r>
        <w:rPr>
          <w:rFonts w:ascii="Tahoma" w:hAnsi="Tahoma"/>
          <w:snapToGrid w:val="0"/>
          <w:sz w:val="24"/>
          <w:szCs w:val="20"/>
          <w:lang w:val="bg-BG"/>
        </w:rPr>
        <w:t xml:space="preserve"> </w:t>
      </w:r>
      <w:r w:rsidRPr="00B3537D">
        <w:rPr>
          <w:rFonts w:ascii="Tahoma" w:hAnsi="Tahoma"/>
          <w:snapToGrid w:val="0"/>
          <w:sz w:val="24"/>
          <w:szCs w:val="20"/>
          <w:lang w:val="bg-BG"/>
        </w:rPr>
        <w:t>ФУТБОЛИСТЪТ</w:t>
      </w:r>
      <w:r>
        <w:rPr>
          <w:rFonts w:ascii="Tahoma" w:hAnsi="Tahoma"/>
          <w:snapToGrid w:val="0"/>
          <w:sz w:val="24"/>
          <w:szCs w:val="20"/>
          <w:lang w:val="bg-BG"/>
        </w:rPr>
        <w:t xml:space="preserve"> носи персонална отговорност за всяка забранена субстанция или нейни метаболити или маркери, открити в неговите допингпроби, както и за притежаването на ресурси за прилагане на забранен метод, с изключение на случаите, изрично разписани в Наредбата за допингов контрол при тренировъчна и състезателна дейност и Правилата за осъществяване на допингов контрол в БФС.</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ІV.2.7.</w:t>
      </w:r>
      <w:r>
        <w:rPr>
          <w:rFonts w:ascii="Tahoma" w:hAnsi="Tahoma"/>
          <w:snapToGrid w:val="0"/>
          <w:sz w:val="24"/>
          <w:szCs w:val="20"/>
          <w:lang w:val="bg-BG"/>
        </w:rPr>
        <w:t xml:space="preserve"> Да се консултира с независим медицински специалист за своя сметка, ако не е съгласен с мнението на лекаря на отбора. При разногласия между двамата се уговаря последваща консултация от медицински специалист, като разходите се разпределят по равно между страните по договора.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lastRenderedPageBreak/>
        <w:t>ІV.2.8.</w:t>
      </w:r>
      <w:r>
        <w:rPr>
          <w:rFonts w:ascii="Tahoma" w:hAnsi="Tahoma"/>
          <w:snapToGrid w:val="0"/>
          <w:sz w:val="24"/>
          <w:szCs w:val="20"/>
          <w:lang w:val="bg-BG"/>
        </w:rPr>
        <w:t xml:space="preserve"> Да взема участие в организираните от КЛУБА</w:t>
      </w:r>
      <w:r>
        <w:rPr>
          <w:rFonts w:ascii="Tahoma" w:hAnsi="Tahoma"/>
          <w:b/>
          <w:snapToGrid w:val="0"/>
          <w:sz w:val="24"/>
          <w:szCs w:val="20"/>
          <w:lang w:val="bg-BG"/>
        </w:rPr>
        <w:t xml:space="preserve"> </w:t>
      </w:r>
      <w:r>
        <w:rPr>
          <w:rFonts w:ascii="Tahoma" w:hAnsi="Tahoma"/>
          <w:snapToGrid w:val="0"/>
          <w:sz w:val="24"/>
          <w:szCs w:val="20"/>
          <w:lang w:val="bg-BG"/>
        </w:rPr>
        <w:t>пътувания в страната и чужбина с осигурени от КЛУБА транспортни средства.</w:t>
      </w:r>
    </w:p>
    <w:p w:rsidR="00EB2063" w:rsidRDefault="00EB2063" w:rsidP="00C9233F">
      <w:pPr>
        <w:spacing w:after="0" w:line="360" w:lineRule="auto"/>
        <w:ind w:firstLine="709"/>
        <w:jc w:val="both"/>
        <w:rPr>
          <w:rFonts w:ascii="Tahoma" w:hAnsi="Tahoma"/>
          <w:snapToGrid w:val="0"/>
          <w:sz w:val="24"/>
          <w:szCs w:val="20"/>
          <w:lang w:val="bg-BG"/>
        </w:rPr>
      </w:pPr>
      <w:r w:rsidRPr="00B3537D">
        <w:rPr>
          <w:rFonts w:ascii="Tahoma" w:hAnsi="Tahoma"/>
          <w:b/>
          <w:snapToGrid w:val="0"/>
          <w:sz w:val="24"/>
          <w:szCs w:val="20"/>
          <w:lang w:val="bg-BG"/>
        </w:rPr>
        <w:t>ІV.2.9.</w:t>
      </w:r>
      <w:r w:rsidRPr="003A6D15">
        <w:rPr>
          <w:rFonts w:ascii="Tahoma" w:hAnsi="Tahoma"/>
          <w:snapToGrid w:val="0"/>
          <w:color w:val="00B0F0"/>
          <w:sz w:val="24"/>
          <w:szCs w:val="20"/>
          <w:lang w:val="bg-BG"/>
        </w:rPr>
        <w:t xml:space="preserve"> </w:t>
      </w:r>
      <w:r>
        <w:rPr>
          <w:rFonts w:ascii="Tahoma" w:hAnsi="Tahoma"/>
          <w:snapToGrid w:val="0"/>
          <w:sz w:val="24"/>
          <w:szCs w:val="20"/>
          <w:lang w:val="bg-BG"/>
        </w:rPr>
        <w:t>Да участва във всички игри, прояви и представяния на КЛУБА в средствата за масова информация, а така също и в публични мероприятия, чествания и часове за автографи. По време на тези мероприятия ФУТБОЛИСТЪТ е длъжен да изпълнява указанията на КЛУБА и да носи съответните клубни облекла (официални костюми, екипи, тренировъчни или официални обувки). В тези случаи ФУТБОЛИСТЪТ няма право да носи и да рекламира предмети и облекла на конкуренти на рекламодателите, с които КЛУБЪТ има сключени договори за реклама.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ІV.2.10.</w:t>
      </w:r>
      <w:r>
        <w:rPr>
          <w:rFonts w:ascii="Tahoma" w:hAnsi="Tahoma"/>
          <w:snapToGrid w:val="0"/>
          <w:sz w:val="24"/>
          <w:szCs w:val="20"/>
          <w:lang w:val="bg-BG"/>
        </w:rPr>
        <w:t xml:space="preserve"> ФУТБОЛИСТЪТ има право да сключва индивидуални договори за реклама, когато те не противоречат на политиката на спонсорите на КЛУБА.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ІV.2.11.</w:t>
      </w:r>
      <w:r>
        <w:rPr>
          <w:rFonts w:ascii="Tahoma" w:hAnsi="Tahoma"/>
          <w:snapToGrid w:val="0"/>
          <w:sz w:val="24"/>
          <w:szCs w:val="20"/>
          <w:lang w:val="bg-BG"/>
        </w:rPr>
        <w:t xml:space="preserve"> ФУТБОЛИСТЪТ е длъжен да се отнася с необходимата грижа към всички вещи и облекла, предоставени му от КЛУБА, които следва да върне при прекратяване действието на настоящия договор.</w:t>
      </w:r>
    </w:p>
    <w:p w:rsidR="00EB2063" w:rsidRPr="00B3537D"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ІV.2.12.</w:t>
      </w:r>
      <w:r>
        <w:rPr>
          <w:rFonts w:ascii="Tahoma" w:hAnsi="Tahoma"/>
          <w:snapToGrid w:val="0"/>
          <w:sz w:val="24"/>
          <w:szCs w:val="20"/>
          <w:lang w:val="bg-BG"/>
        </w:rPr>
        <w:t xml:space="preserve"> ФУТБОЛИСТЪТ е длъжен да пази престижа и доброто име на КЛУБА, както и да съгласува предварително с КЛУБА публичните си изяви </w:t>
      </w:r>
      <w:r w:rsidRPr="00B3537D">
        <w:rPr>
          <w:rFonts w:ascii="Tahoma" w:hAnsi="Tahoma"/>
          <w:snapToGrid w:val="0"/>
          <w:sz w:val="24"/>
          <w:szCs w:val="20"/>
          <w:lang w:val="bg-BG"/>
        </w:rPr>
        <w:t>в средствата за масова информация по въпроси, свързани с тренировки и футболни срещи.</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ІV.2.13.</w:t>
      </w:r>
      <w:r>
        <w:rPr>
          <w:rFonts w:ascii="Tahoma" w:hAnsi="Tahoma"/>
          <w:snapToGrid w:val="0"/>
          <w:sz w:val="24"/>
          <w:szCs w:val="20"/>
          <w:lang w:val="bg-BG"/>
        </w:rPr>
        <w:t xml:space="preserve"> ФУТБОЛИСТЪТ е длъжен да се подготвя с необходимата грижа за всички спортни прояви на КЛУБА, както и да изпълнява, и следва указанията и препоръките на треньора относно своя начин на живот.</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ІV.2.14.</w:t>
      </w:r>
      <w:r>
        <w:rPr>
          <w:rFonts w:ascii="Tahoma" w:hAnsi="Tahoma"/>
          <w:snapToGrid w:val="0"/>
          <w:sz w:val="24"/>
          <w:szCs w:val="20"/>
          <w:lang w:val="bg-BG"/>
        </w:rPr>
        <w:t xml:space="preserve"> ФУТБОЛИСТЪТ е длъжен да се държи спортсменски и да се отнася с необходимото уважение към всички участници в тренировките и футболните срещи, да приема и не оспорва решенията на футболните съдии и техните асистенти.</w:t>
      </w:r>
    </w:p>
    <w:p w:rsidR="00EB2063" w:rsidRDefault="00EB2063" w:rsidP="00C9233F">
      <w:pPr>
        <w:spacing w:after="0" w:line="360" w:lineRule="auto"/>
        <w:ind w:firstLine="708"/>
        <w:jc w:val="both"/>
        <w:rPr>
          <w:rFonts w:ascii="Tahoma" w:hAnsi="Tahoma" w:cs="Tahoma"/>
          <w:sz w:val="24"/>
          <w:szCs w:val="24"/>
          <w:lang w:val="bg-BG"/>
        </w:rPr>
      </w:pPr>
      <w:r w:rsidRPr="00B3537D">
        <w:rPr>
          <w:rFonts w:ascii="Tahoma" w:hAnsi="Tahoma"/>
          <w:b/>
          <w:snapToGrid w:val="0"/>
          <w:sz w:val="24"/>
          <w:szCs w:val="20"/>
          <w:lang w:val="bg-BG"/>
        </w:rPr>
        <w:t>ІV.2.15.</w:t>
      </w:r>
      <w:r w:rsidRPr="00F26F02">
        <w:rPr>
          <w:rFonts w:ascii="Tahoma" w:hAnsi="Tahoma"/>
          <w:snapToGrid w:val="0"/>
          <w:color w:val="00B0F0"/>
          <w:sz w:val="24"/>
          <w:szCs w:val="20"/>
          <w:lang w:val="bg-BG"/>
        </w:rPr>
        <w:t xml:space="preserve"> </w:t>
      </w:r>
      <w:r>
        <w:rPr>
          <w:rFonts w:ascii="Tahoma" w:hAnsi="Tahoma"/>
          <w:snapToGrid w:val="0"/>
          <w:sz w:val="24"/>
          <w:szCs w:val="20"/>
          <w:lang w:val="bg-BG"/>
        </w:rPr>
        <w:t xml:space="preserve">ФУТБОЛИСТЪТ има право, в случай на преговори за трансфер или преотстъпване, да ползва услугите на посредник, по реда на Правилника на БФС за лицензиране и за дейността на агентите на играчи. В тези случаи, футболистът </w:t>
      </w:r>
      <w:r>
        <w:rPr>
          <w:rFonts w:ascii="Tahoma" w:hAnsi="Tahoma"/>
          <w:snapToGrid w:val="0"/>
          <w:sz w:val="24"/>
          <w:szCs w:val="20"/>
          <w:lang w:val="bg-BG"/>
        </w:rPr>
        <w:lastRenderedPageBreak/>
        <w:t>може да се представлява от агент на играчи, родител, брат, сестра, съпруг или адвокат.</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ІV.2.16.</w:t>
      </w:r>
      <w:r>
        <w:rPr>
          <w:rFonts w:ascii="Tahoma" w:hAnsi="Tahoma"/>
          <w:snapToGrid w:val="0"/>
          <w:sz w:val="24"/>
          <w:szCs w:val="20"/>
          <w:lang w:val="bg-BG"/>
        </w:rPr>
        <w:t xml:space="preserve"> ФУТБОЛИСТЪТ няма право да извършва дейности от друг характер в КЛУБА, освен регламентираните в този договор.</w:t>
      </w:r>
    </w:p>
    <w:p w:rsidR="00EB2063" w:rsidRDefault="00EB2063" w:rsidP="00C9233F">
      <w:pPr>
        <w:spacing w:after="0" w:line="360" w:lineRule="auto"/>
        <w:ind w:firstLine="709"/>
        <w:jc w:val="both"/>
        <w:rPr>
          <w:rFonts w:ascii="Tahoma" w:hAnsi="Tahoma"/>
          <w:b/>
          <w:snapToGrid w:val="0"/>
          <w:sz w:val="24"/>
          <w:szCs w:val="20"/>
          <w:u w:val="single"/>
          <w:lang w:val="bg-BG"/>
        </w:rPr>
      </w:pPr>
      <w:r>
        <w:rPr>
          <w:rFonts w:ascii="Tahoma" w:hAnsi="Tahoma"/>
          <w:b/>
          <w:snapToGrid w:val="0"/>
          <w:sz w:val="24"/>
          <w:szCs w:val="20"/>
          <w:lang w:val="bg-BG"/>
        </w:rPr>
        <w:t>ІV.2.17.</w:t>
      </w:r>
      <w:r>
        <w:rPr>
          <w:rFonts w:ascii="Tahoma" w:hAnsi="Tahoma"/>
          <w:snapToGrid w:val="0"/>
          <w:sz w:val="24"/>
          <w:szCs w:val="20"/>
          <w:lang w:val="bg-BG"/>
        </w:rPr>
        <w:t xml:space="preserve"> ФУТБОЛИСТЪТ няма право да участва в залагания и други подобни занимания, свързани с участието на КЛУБА в първенствата и турнирите, организирани от БФС и БПФЛ, или с участието на КЛУБА в международни срещи и турнири.</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ІV.2.18.</w:t>
      </w:r>
      <w:r>
        <w:rPr>
          <w:rFonts w:ascii="Tahoma" w:hAnsi="Tahoma"/>
          <w:snapToGrid w:val="0"/>
          <w:sz w:val="24"/>
          <w:szCs w:val="20"/>
          <w:lang w:val="bg-BG"/>
        </w:rPr>
        <w:t xml:space="preserve"> ФУТБОЛИСТЪТ няма право да членува в КЛУБА, с който има действащ договор до неговото прекратяване, както и да избира, да бъде избиран и да заема ръководни длъжности в този КЛУБ.</w:t>
      </w:r>
    </w:p>
    <w:p w:rsidR="00EB2063" w:rsidRPr="00C31EE6" w:rsidRDefault="00EB2063" w:rsidP="00C9233F">
      <w:pPr>
        <w:spacing w:after="0" w:line="360" w:lineRule="auto"/>
        <w:ind w:firstLine="709"/>
        <w:jc w:val="both"/>
        <w:rPr>
          <w:rFonts w:ascii="Tahoma" w:hAnsi="Tahoma"/>
          <w:snapToGrid w:val="0"/>
          <w:sz w:val="24"/>
          <w:szCs w:val="20"/>
          <w:lang w:val="bg-BG"/>
        </w:rPr>
      </w:pPr>
      <w:r w:rsidRPr="00C31EE6">
        <w:rPr>
          <w:rFonts w:ascii="Tahoma" w:hAnsi="Tahoma"/>
          <w:b/>
          <w:snapToGrid w:val="0"/>
          <w:sz w:val="24"/>
          <w:szCs w:val="20"/>
          <w:lang w:val="bg-BG"/>
        </w:rPr>
        <w:t>ІV.2.19.</w:t>
      </w:r>
      <w:r w:rsidRPr="00C31EE6">
        <w:rPr>
          <w:rFonts w:ascii="Tahoma" w:hAnsi="Tahoma"/>
          <w:snapToGrid w:val="0"/>
          <w:sz w:val="24"/>
          <w:szCs w:val="20"/>
          <w:lang w:val="bg-BG"/>
        </w:rPr>
        <w:t xml:space="preserve"> ФУТБОЛИСТЪТ е длъжен да спазва вътрешно-клубния правилник, </w:t>
      </w:r>
      <w:r>
        <w:rPr>
          <w:rFonts w:ascii="Tahoma" w:hAnsi="Tahoma"/>
          <w:snapToGrid w:val="0"/>
          <w:sz w:val="24"/>
          <w:szCs w:val="20"/>
          <w:lang w:val="bg-BG"/>
        </w:rPr>
        <w:t>П</w:t>
      </w:r>
      <w:r w:rsidRPr="00C31EE6">
        <w:rPr>
          <w:rFonts w:ascii="Tahoma" w:hAnsi="Tahoma"/>
          <w:snapToGrid w:val="0"/>
          <w:sz w:val="24"/>
          <w:szCs w:val="20"/>
          <w:lang w:val="bg-BG"/>
        </w:rPr>
        <w:t xml:space="preserve">равилника за статута и трансферите на футболистите и </w:t>
      </w:r>
      <w:r>
        <w:rPr>
          <w:rFonts w:ascii="Tahoma" w:hAnsi="Tahoma"/>
          <w:snapToGrid w:val="0"/>
          <w:sz w:val="24"/>
          <w:szCs w:val="20"/>
          <w:lang w:val="bg-BG"/>
        </w:rPr>
        <w:t>Д</w:t>
      </w:r>
      <w:r w:rsidRPr="00C31EE6">
        <w:rPr>
          <w:rFonts w:ascii="Tahoma" w:hAnsi="Tahoma"/>
          <w:snapToGrid w:val="0"/>
          <w:sz w:val="24"/>
          <w:szCs w:val="20"/>
          <w:lang w:val="bg-BG"/>
        </w:rPr>
        <w:t xml:space="preserve">исциплинарния правилник на БФС. </w:t>
      </w:r>
    </w:p>
    <w:p w:rsidR="00EB2063" w:rsidRPr="00C31EE6" w:rsidRDefault="00EB2063" w:rsidP="00C9233F">
      <w:pPr>
        <w:spacing w:after="0" w:line="360" w:lineRule="auto"/>
        <w:ind w:firstLine="709"/>
        <w:jc w:val="both"/>
        <w:rPr>
          <w:rFonts w:ascii="Tahoma" w:hAnsi="Tahoma"/>
          <w:snapToGrid w:val="0"/>
          <w:sz w:val="24"/>
          <w:szCs w:val="20"/>
          <w:lang w:val="bg-BG"/>
        </w:rPr>
      </w:pPr>
      <w:r w:rsidRPr="00C31EE6">
        <w:rPr>
          <w:rFonts w:ascii="Tahoma" w:hAnsi="Tahoma"/>
          <w:b/>
          <w:snapToGrid w:val="0"/>
          <w:sz w:val="24"/>
          <w:szCs w:val="20"/>
          <w:lang w:val="bg-BG"/>
        </w:rPr>
        <w:t>ІV.2.20.</w:t>
      </w:r>
      <w:r w:rsidRPr="00C31EE6">
        <w:rPr>
          <w:rFonts w:ascii="Tahoma" w:hAnsi="Tahoma"/>
          <w:snapToGrid w:val="0"/>
          <w:sz w:val="24"/>
          <w:szCs w:val="20"/>
          <w:lang w:val="bg-BG"/>
        </w:rPr>
        <w:t xml:space="preserve"> За допуснати нарушения на този договор, ФУТБОЛИСТЪТ се наказва със санкциите, предвидени </w:t>
      </w:r>
      <w:r>
        <w:rPr>
          <w:rFonts w:ascii="Tahoma" w:hAnsi="Tahoma"/>
          <w:snapToGrid w:val="0"/>
          <w:sz w:val="24"/>
          <w:szCs w:val="20"/>
          <w:lang w:val="bg-BG"/>
        </w:rPr>
        <w:t xml:space="preserve">в Кодекса на труда, </w:t>
      </w:r>
      <w:r w:rsidRPr="00C31EE6">
        <w:rPr>
          <w:rFonts w:ascii="Tahoma" w:hAnsi="Tahoma"/>
          <w:snapToGrid w:val="0"/>
          <w:sz w:val="24"/>
          <w:szCs w:val="20"/>
          <w:lang w:val="bg-BG"/>
        </w:rPr>
        <w:t xml:space="preserve">във вътрешно-клубния правилник и съответните </w:t>
      </w:r>
      <w:r>
        <w:rPr>
          <w:rFonts w:ascii="Tahoma" w:hAnsi="Tahoma"/>
          <w:snapToGrid w:val="0"/>
          <w:sz w:val="24"/>
          <w:szCs w:val="20"/>
          <w:lang w:val="bg-BG"/>
        </w:rPr>
        <w:t>п</w:t>
      </w:r>
      <w:r w:rsidRPr="00C31EE6">
        <w:rPr>
          <w:rFonts w:ascii="Tahoma" w:hAnsi="Tahoma"/>
          <w:snapToGrid w:val="0"/>
          <w:sz w:val="24"/>
          <w:szCs w:val="20"/>
          <w:lang w:val="bg-BG"/>
        </w:rPr>
        <w:t>равилници на БФС.</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ІV.2.21.</w:t>
      </w:r>
      <w:r>
        <w:rPr>
          <w:rFonts w:ascii="Tahoma" w:hAnsi="Tahoma"/>
          <w:snapToGrid w:val="0"/>
          <w:sz w:val="24"/>
          <w:szCs w:val="20"/>
          <w:lang w:val="bg-BG"/>
        </w:rPr>
        <w:t xml:space="preserve"> ФУТБОЛИСТЪТ има право да членува в съсловната Асоциация на българските футболисти, която защитава трудовите и осигурителните му права.</w:t>
      </w:r>
    </w:p>
    <w:p w:rsidR="00EB2063" w:rsidRDefault="00EB2063" w:rsidP="00C9233F">
      <w:pPr>
        <w:spacing w:after="0" w:line="360" w:lineRule="auto"/>
        <w:ind w:firstLine="709"/>
        <w:jc w:val="both"/>
        <w:rPr>
          <w:rFonts w:ascii="Tahoma" w:hAnsi="Tahoma"/>
          <w:snapToGrid w:val="0"/>
          <w:sz w:val="24"/>
          <w:szCs w:val="20"/>
          <w:lang w:val="bg-BG"/>
        </w:rPr>
      </w:pPr>
    </w:p>
    <w:p w:rsidR="00EB2063" w:rsidRDefault="00EB2063" w:rsidP="00C9233F">
      <w:pPr>
        <w:widowControl w:val="0"/>
        <w:spacing w:after="0" w:line="360" w:lineRule="auto"/>
        <w:ind w:left="709"/>
        <w:jc w:val="both"/>
        <w:rPr>
          <w:rFonts w:ascii="Tahoma" w:hAnsi="Tahoma"/>
          <w:b/>
          <w:snapToGrid w:val="0"/>
          <w:sz w:val="24"/>
          <w:szCs w:val="20"/>
          <w:lang w:val="bg-BG"/>
        </w:rPr>
      </w:pPr>
      <w:r>
        <w:rPr>
          <w:rFonts w:ascii="Tahoma" w:hAnsi="Tahoma"/>
          <w:b/>
          <w:snapToGrid w:val="0"/>
          <w:sz w:val="24"/>
          <w:szCs w:val="20"/>
          <w:lang w:val="bg-BG"/>
        </w:rPr>
        <w:t>V. ПРАВА НА ИЗОБРАЖЕНИЕ</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V.1.</w:t>
      </w:r>
      <w:r>
        <w:rPr>
          <w:rFonts w:ascii="Tahoma" w:hAnsi="Tahoma"/>
          <w:snapToGrid w:val="0"/>
          <w:sz w:val="24"/>
          <w:szCs w:val="20"/>
          <w:lang w:val="bg-BG"/>
        </w:rPr>
        <w:t xml:space="preserve"> С този договор ФУТБОЛИСТЪТ прехвърля безвъзмездно на КЛУБА изключителното право за използването на собственото му изображение като портрет в група за рекламни, информационни и други подобни прояви, за срока на настоящият договор като декларира, че не ги е прехвърлил на трето лице. Правата върху направените изображения през срока на договора, стават собственост на КЛУБА и ФУТБОЛИСТЪТ се отказва от правото да претендира обезщетения или неустойки за тяхното използване от КЛУБА. </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snapToGrid w:val="0"/>
          <w:sz w:val="24"/>
          <w:szCs w:val="20"/>
          <w:lang w:val="bg-BG"/>
        </w:rPr>
        <w:t>ФУТБОЛИСТЪТ притежава индивидуалните права на собственото си изображение.</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lastRenderedPageBreak/>
        <w:t>V.2.</w:t>
      </w:r>
      <w:r>
        <w:rPr>
          <w:rFonts w:ascii="Tahoma" w:hAnsi="Tahoma"/>
          <w:snapToGrid w:val="0"/>
          <w:sz w:val="24"/>
          <w:szCs w:val="20"/>
          <w:lang w:val="bg-BG"/>
        </w:rPr>
        <w:t xml:space="preserve"> ФУТБОЛИСТЪТ предоставя на КЛУБА своя автограф под формата на факсимиле или друга форма, необходим за рекламна и публична дейност. </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V.3.</w:t>
      </w:r>
      <w:r>
        <w:rPr>
          <w:rFonts w:ascii="Tahoma" w:hAnsi="Tahoma"/>
          <w:snapToGrid w:val="0"/>
          <w:sz w:val="24"/>
          <w:szCs w:val="20"/>
          <w:lang w:val="bg-BG"/>
        </w:rPr>
        <w:t xml:space="preserve"> Приходите от рекламна и търговска дейност по раздел V. се предоставят в полза на КЛУБА.</w:t>
      </w:r>
    </w:p>
    <w:p w:rsidR="00EB2063" w:rsidRDefault="00EB2063" w:rsidP="00C9233F">
      <w:pPr>
        <w:spacing w:after="0" w:line="360" w:lineRule="auto"/>
        <w:ind w:firstLine="709"/>
        <w:jc w:val="both"/>
        <w:rPr>
          <w:rFonts w:ascii="Tahoma" w:hAnsi="Tahoma"/>
          <w:snapToGrid w:val="0"/>
          <w:sz w:val="24"/>
          <w:szCs w:val="20"/>
          <w:lang w:val="bg-BG"/>
        </w:rPr>
      </w:pPr>
    </w:p>
    <w:p w:rsidR="00EB2063" w:rsidRPr="00712DAA" w:rsidRDefault="00EB2063" w:rsidP="00C9233F">
      <w:pPr>
        <w:widowControl w:val="0"/>
        <w:spacing w:after="0" w:line="360" w:lineRule="auto"/>
        <w:ind w:left="709"/>
        <w:jc w:val="both"/>
        <w:rPr>
          <w:rFonts w:ascii="Tahoma" w:hAnsi="Tahoma"/>
          <w:b/>
          <w:snapToGrid w:val="0"/>
          <w:sz w:val="24"/>
          <w:szCs w:val="20"/>
          <w:lang w:val="bg-BG"/>
        </w:rPr>
      </w:pPr>
      <w:r w:rsidRPr="00712DAA">
        <w:rPr>
          <w:rFonts w:ascii="Tahoma" w:hAnsi="Tahoma"/>
          <w:b/>
          <w:snapToGrid w:val="0"/>
          <w:sz w:val="24"/>
          <w:szCs w:val="20"/>
          <w:lang w:val="bg-BG"/>
        </w:rPr>
        <w:t>VІ. ПРЕОТСТЪПВАНЕ</w:t>
      </w:r>
    </w:p>
    <w:p w:rsidR="00EB2063" w:rsidRPr="00712DAA" w:rsidRDefault="00EB2063" w:rsidP="00C9233F">
      <w:pPr>
        <w:widowControl w:val="0"/>
        <w:spacing w:after="0" w:line="360" w:lineRule="auto"/>
        <w:ind w:firstLine="709"/>
        <w:jc w:val="both"/>
        <w:rPr>
          <w:rFonts w:ascii="Tahoma" w:hAnsi="Tahoma"/>
          <w:snapToGrid w:val="0"/>
          <w:sz w:val="24"/>
          <w:szCs w:val="20"/>
          <w:lang w:val="bg-BG"/>
        </w:rPr>
      </w:pPr>
      <w:r w:rsidRPr="00712DAA">
        <w:rPr>
          <w:rFonts w:ascii="Tahoma" w:hAnsi="Tahoma"/>
          <w:b/>
          <w:snapToGrid w:val="0"/>
          <w:sz w:val="24"/>
          <w:szCs w:val="20"/>
          <w:lang w:val="bg-BG"/>
        </w:rPr>
        <w:t>VІ.1.</w:t>
      </w:r>
      <w:r w:rsidRPr="00712DAA">
        <w:rPr>
          <w:rFonts w:ascii="Tahoma" w:hAnsi="Tahoma"/>
          <w:snapToGrid w:val="0"/>
          <w:sz w:val="24"/>
          <w:szCs w:val="20"/>
          <w:lang w:val="bg-BG"/>
        </w:rPr>
        <w:t xml:space="preserve"> </w:t>
      </w:r>
      <w:r>
        <w:rPr>
          <w:rFonts w:ascii="Tahoma" w:hAnsi="Tahoma"/>
          <w:snapToGrid w:val="0"/>
          <w:sz w:val="24"/>
          <w:szCs w:val="20"/>
          <w:lang w:val="bg-BG"/>
        </w:rPr>
        <w:t>ФУТБОЛИСТЪТ дава съгласие</w:t>
      </w:r>
      <w:r w:rsidRPr="00712DAA">
        <w:rPr>
          <w:rFonts w:ascii="Tahoma" w:hAnsi="Tahoma"/>
          <w:snapToGrid w:val="0"/>
          <w:sz w:val="24"/>
          <w:szCs w:val="20"/>
          <w:lang w:val="bg-BG"/>
        </w:rPr>
        <w:t xml:space="preserve"> КЛУБЪТ да </w:t>
      </w:r>
      <w:r>
        <w:rPr>
          <w:rFonts w:ascii="Tahoma" w:hAnsi="Tahoma"/>
          <w:snapToGrid w:val="0"/>
          <w:sz w:val="24"/>
          <w:szCs w:val="20"/>
          <w:lang w:val="bg-BG"/>
        </w:rPr>
        <w:t xml:space="preserve">го </w:t>
      </w:r>
      <w:r w:rsidRPr="00712DAA">
        <w:rPr>
          <w:rFonts w:ascii="Tahoma" w:hAnsi="Tahoma"/>
          <w:snapToGrid w:val="0"/>
          <w:sz w:val="24"/>
          <w:szCs w:val="20"/>
          <w:lang w:val="bg-BG"/>
        </w:rPr>
        <w:t>преотстъпва на друг Професионален футболен клуб по реда и при условията на Правилника на БФС за статута и трансферите на футболистите.</w:t>
      </w:r>
    </w:p>
    <w:p w:rsidR="00EB2063" w:rsidRPr="00712DAA" w:rsidRDefault="00EB2063" w:rsidP="00C9233F">
      <w:pPr>
        <w:widowControl w:val="0"/>
        <w:spacing w:after="0" w:line="360" w:lineRule="auto"/>
        <w:ind w:firstLine="709"/>
        <w:jc w:val="both"/>
        <w:rPr>
          <w:rFonts w:ascii="Tahoma" w:hAnsi="Tahoma"/>
          <w:snapToGrid w:val="0"/>
          <w:sz w:val="24"/>
          <w:szCs w:val="20"/>
          <w:lang w:val="bg-BG"/>
        </w:rPr>
      </w:pPr>
      <w:r w:rsidRPr="00712DAA">
        <w:rPr>
          <w:rFonts w:ascii="Tahoma" w:hAnsi="Tahoma"/>
          <w:b/>
          <w:snapToGrid w:val="0"/>
          <w:sz w:val="24"/>
          <w:szCs w:val="20"/>
          <w:lang w:val="bg-BG"/>
        </w:rPr>
        <w:t>VІ.2.</w:t>
      </w:r>
      <w:r w:rsidRPr="00712DAA">
        <w:rPr>
          <w:rFonts w:ascii="Tahoma" w:hAnsi="Tahoma"/>
          <w:snapToGrid w:val="0"/>
          <w:sz w:val="24"/>
          <w:szCs w:val="20"/>
          <w:lang w:val="bg-BG"/>
        </w:rPr>
        <w:t xml:space="preserve"> Преотстъпването се осъществява с писмен договор, сключен между двата професионални футболни клуба и при наличието на изрично съгласие на ФУТБОЛИСТА, изразено писмено. Подписите на страните се заверяват нотариално.</w:t>
      </w:r>
    </w:p>
    <w:p w:rsidR="00EB2063" w:rsidRPr="008941BC" w:rsidRDefault="00EB2063" w:rsidP="00C9233F">
      <w:pPr>
        <w:widowControl w:val="0"/>
        <w:spacing w:after="0" w:line="360" w:lineRule="auto"/>
        <w:ind w:firstLine="709"/>
        <w:jc w:val="both"/>
        <w:rPr>
          <w:rFonts w:ascii="Tahoma" w:hAnsi="Tahoma"/>
          <w:i/>
          <w:snapToGrid w:val="0"/>
          <w:color w:val="FF0000"/>
          <w:sz w:val="24"/>
          <w:szCs w:val="20"/>
          <w:lang w:val="bg-BG"/>
        </w:rPr>
      </w:pPr>
    </w:p>
    <w:p w:rsidR="00EB2063" w:rsidRDefault="00EB2063" w:rsidP="00C9233F">
      <w:pPr>
        <w:widowControl w:val="0"/>
        <w:spacing w:after="0" w:line="360" w:lineRule="auto"/>
        <w:ind w:left="709"/>
        <w:jc w:val="both"/>
        <w:rPr>
          <w:rFonts w:ascii="Tahoma" w:hAnsi="Tahoma"/>
          <w:b/>
          <w:snapToGrid w:val="0"/>
          <w:sz w:val="24"/>
          <w:szCs w:val="20"/>
          <w:lang w:val="bg-BG"/>
        </w:rPr>
      </w:pPr>
      <w:r>
        <w:rPr>
          <w:rFonts w:ascii="Tahoma" w:hAnsi="Tahoma"/>
          <w:b/>
          <w:snapToGrid w:val="0"/>
          <w:sz w:val="24"/>
          <w:szCs w:val="20"/>
          <w:lang w:val="bg-BG"/>
        </w:rPr>
        <w:t xml:space="preserve">VІІ. ОТПУСКИ </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VІІ.1.</w:t>
      </w:r>
      <w:r>
        <w:rPr>
          <w:rFonts w:ascii="Tahoma" w:hAnsi="Tahoma"/>
          <w:snapToGrid w:val="0"/>
          <w:sz w:val="24"/>
          <w:szCs w:val="20"/>
          <w:lang w:val="bg-BG"/>
        </w:rPr>
        <w:t xml:space="preserve"> ФУТБОЛИСТЪТ има право на платен годишен отпуск в размер на ..................... календарни дни. </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VІІ.2.</w:t>
      </w:r>
      <w:r>
        <w:rPr>
          <w:rFonts w:ascii="Tahoma" w:hAnsi="Tahoma"/>
          <w:snapToGrid w:val="0"/>
          <w:sz w:val="24"/>
          <w:szCs w:val="20"/>
          <w:lang w:val="bg-BG"/>
        </w:rPr>
        <w:t xml:space="preserve"> Платеният годишен отпуск може да бъде използван от ФУТБОЛИСТА в свободни, от официалните футболни срещи на КЛУБА, дни. За официални футболни срещи</w:t>
      </w:r>
      <w:r>
        <w:rPr>
          <w:rFonts w:ascii="Tahoma" w:hAnsi="Tahoma"/>
          <w:b/>
          <w:snapToGrid w:val="0"/>
          <w:sz w:val="24"/>
          <w:szCs w:val="20"/>
          <w:lang w:val="bg-BG"/>
        </w:rPr>
        <w:t xml:space="preserve"> </w:t>
      </w:r>
      <w:r>
        <w:rPr>
          <w:rFonts w:ascii="Tahoma" w:hAnsi="Tahoma"/>
          <w:snapToGrid w:val="0"/>
          <w:sz w:val="24"/>
          <w:szCs w:val="20"/>
          <w:lang w:val="bg-BG"/>
        </w:rPr>
        <w:t>се считат: футболните срещи за държавното първенство, футболните срещи за Купата и Суперкупата на България, както и футболните срещи в</w:t>
      </w:r>
      <w:r>
        <w:rPr>
          <w:rFonts w:ascii="Tahoma" w:hAnsi="Tahoma"/>
          <w:b/>
          <w:snapToGrid w:val="0"/>
          <w:sz w:val="24"/>
          <w:szCs w:val="20"/>
          <w:lang w:val="bg-BG"/>
        </w:rPr>
        <w:t xml:space="preserve"> </w:t>
      </w:r>
      <w:r>
        <w:rPr>
          <w:rFonts w:ascii="Tahoma" w:hAnsi="Tahoma"/>
          <w:snapToGrid w:val="0"/>
          <w:sz w:val="24"/>
          <w:szCs w:val="20"/>
          <w:lang w:val="bg-BG"/>
        </w:rPr>
        <w:t>клубните турнири, одобрени от ФИФА и УЕФА. Времето за платен отпуск се договаря с КЛУБА.</w:t>
      </w:r>
    </w:p>
    <w:p w:rsidR="00EB2063" w:rsidRDefault="00EB2063" w:rsidP="00C9233F">
      <w:pPr>
        <w:widowControl w:val="0"/>
        <w:spacing w:after="0" w:line="360" w:lineRule="auto"/>
        <w:ind w:left="709"/>
        <w:jc w:val="both"/>
        <w:rPr>
          <w:rFonts w:ascii="Tahoma" w:hAnsi="Tahoma"/>
          <w:b/>
          <w:snapToGrid w:val="0"/>
          <w:sz w:val="24"/>
          <w:szCs w:val="20"/>
          <w:lang w:val="bg-BG"/>
        </w:rPr>
      </w:pPr>
    </w:p>
    <w:p w:rsidR="00EB2063" w:rsidRDefault="00EB2063" w:rsidP="00C9233F">
      <w:pPr>
        <w:widowControl w:val="0"/>
        <w:spacing w:after="0" w:line="360" w:lineRule="auto"/>
        <w:ind w:left="709"/>
        <w:jc w:val="both"/>
        <w:rPr>
          <w:rFonts w:ascii="Tahoma" w:hAnsi="Tahoma"/>
          <w:b/>
          <w:snapToGrid w:val="0"/>
          <w:sz w:val="24"/>
          <w:szCs w:val="20"/>
          <w:lang w:val="bg-BG"/>
        </w:rPr>
      </w:pPr>
      <w:r>
        <w:rPr>
          <w:rFonts w:ascii="Tahoma" w:hAnsi="Tahoma"/>
          <w:b/>
          <w:snapToGrid w:val="0"/>
          <w:sz w:val="24"/>
          <w:szCs w:val="20"/>
          <w:lang w:val="bg-BG"/>
        </w:rPr>
        <w:t>VІІІ. ОБЕЗЩЕТЕНИЯ ПРИ НЕРАБОТОСПОСОБНОСТ</w:t>
      </w:r>
    </w:p>
    <w:p w:rsidR="00EB2063" w:rsidRDefault="00EB2063" w:rsidP="00C9233F">
      <w:pPr>
        <w:widowControl w:val="0"/>
        <w:spacing w:after="0" w:line="360" w:lineRule="auto"/>
        <w:ind w:left="709"/>
        <w:jc w:val="both"/>
        <w:rPr>
          <w:rFonts w:ascii="Tahoma" w:hAnsi="Tahoma"/>
          <w:b/>
          <w:snapToGrid w:val="0"/>
          <w:sz w:val="24"/>
          <w:szCs w:val="20"/>
          <w:lang w:val="bg-BG"/>
        </w:rPr>
      </w:pPr>
    </w:p>
    <w:p w:rsidR="00EB2063" w:rsidRDefault="00EB2063" w:rsidP="00C9233F">
      <w:pPr>
        <w:widowControl w:val="0"/>
        <w:spacing w:after="0" w:line="360" w:lineRule="auto"/>
        <w:ind w:left="709"/>
        <w:jc w:val="both"/>
        <w:rPr>
          <w:rFonts w:ascii="Tahoma" w:hAnsi="Tahoma"/>
          <w:b/>
          <w:snapToGrid w:val="0"/>
          <w:sz w:val="24"/>
          <w:szCs w:val="20"/>
          <w:lang w:val="bg-BG"/>
        </w:rPr>
      </w:pPr>
      <w:r>
        <w:rPr>
          <w:rFonts w:ascii="Tahoma" w:hAnsi="Tahoma"/>
          <w:b/>
          <w:snapToGrid w:val="0"/>
          <w:sz w:val="24"/>
          <w:szCs w:val="20"/>
          <w:lang w:val="bg-BG"/>
        </w:rPr>
        <w:t>VІІІ.1. ПРИ ВРЕМЕННА НЕРАБОТОСПОСОБНОСТ</w:t>
      </w:r>
    </w:p>
    <w:p w:rsidR="00EB2063" w:rsidRDefault="00EB2063" w:rsidP="00C9233F">
      <w:pPr>
        <w:widowControl w:val="0"/>
        <w:spacing w:after="0" w:line="360" w:lineRule="auto"/>
        <w:ind w:firstLine="709"/>
        <w:jc w:val="both"/>
        <w:rPr>
          <w:rFonts w:ascii="Tahoma" w:hAnsi="Tahoma"/>
          <w:snapToGrid w:val="0"/>
          <w:sz w:val="24"/>
          <w:szCs w:val="24"/>
          <w:lang w:val="bg-BG"/>
        </w:rPr>
      </w:pPr>
      <w:r>
        <w:rPr>
          <w:rFonts w:ascii="Tahoma" w:hAnsi="Tahoma"/>
          <w:b/>
          <w:snapToGrid w:val="0"/>
          <w:sz w:val="24"/>
          <w:szCs w:val="24"/>
          <w:lang w:val="bg-BG"/>
        </w:rPr>
        <w:t>VІІІ.1.1.</w:t>
      </w:r>
      <w:r>
        <w:rPr>
          <w:rFonts w:ascii="Tahoma" w:hAnsi="Tahoma"/>
          <w:snapToGrid w:val="0"/>
          <w:sz w:val="24"/>
          <w:szCs w:val="24"/>
          <w:lang w:val="bg-BG"/>
        </w:rPr>
        <w:t xml:space="preserve"> При всеки случай на временна неработоспособност ФУТБОЛИСТЪТ е длъжен да уведоми незабавно КЛУБА, като в 3-дневен срок, представи болничен лист или медицинско направление. </w:t>
      </w:r>
    </w:p>
    <w:p w:rsidR="00EB2063" w:rsidRPr="00642962" w:rsidRDefault="00EB2063" w:rsidP="00C9233F">
      <w:pPr>
        <w:widowControl w:val="0"/>
        <w:spacing w:after="0" w:line="360" w:lineRule="auto"/>
        <w:ind w:firstLine="709"/>
        <w:jc w:val="both"/>
        <w:rPr>
          <w:rFonts w:ascii="Tahoma" w:hAnsi="Tahoma"/>
          <w:snapToGrid w:val="0"/>
          <w:sz w:val="24"/>
          <w:szCs w:val="24"/>
          <w:lang w:val="bg-BG"/>
        </w:rPr>
      </w:pPr>
      <w:r>
        <w:rPr>
          <w:rFonts w:ascii="Tahoma" w:hAnsi="Tahoma"/>
          <w:b/>
          <w:snapToGrid w:val="0"/>
          <w:sz w:val="24"/>
          <w:szCs w:val="24"/>
          <w:lang w:val="bg-BG"/>
        </w:rPr>
        <w:t>VІІІ.1.2.</w:t>
      </w:r>
      <w:r>
        <w:rPr>
          <w:rFonts w:ascii="Tahoma" w:hAnsi="Tahoma"/>
          <w:snapToGrid w:val="0"/>
          <w:sz w:val="24"/>
          <w:szCs w:val="24"/>
          <w:lang w:val="bg-BG"/>
        </w:rPr>
        <w:t xml:space="preserve"> В случай на заболяване на ФУТБОЛИСТА, както и в случай на </w:t>
      </w:r>
      <w:r>
        <w:rPr>
          <w:rFonts w:ascii="Tahoma" w:hAnsi="Tahoma"/>
          <w:snapToGrid w:val="0"/>
          <w:sz w:val="24"/>
          <w:szCs w:val="24"/>
          <w:lang w:val="bg-BG"/>
        </w:rPr>
        <w:lastRenderedPageBreak/>
        <w:t xml:space="preserve">трудова злополука, той има право на обезщетение за временна неработоспособност по реда на Кодекса за социално осигуряване. Когато КЛУБЪТ </w:t>
      </w:r>
      <w:r w:rsidRPr="00642962">
        <w:rPr>
          <w:rFonts w:ascii="Tahoma" w:hAnsi="Tahoma"/>
          <w:snapToGrid w:val="0"/>
          <w:sz w:val="24"/>
          <w:szCs w:val="24"/>
          <w:lang w:val="bg-BG"/>
        </w:rPr>
        <w:t>не е декларирал трудовата злополука пред компетентния орган в срок от 3 работни дни, същият дължи на ФУТБОЛИСТА парично обезщетение за срока на неработоспособността, изчислено въз основа на среднодневното брутно трудово възнаграждение или среднодневния осигурителен доход.</w:t>
      </w:r>
    </w:p>
    <w:p w:rsidR="00EB2063" w:rsidRDefault="00EB2063" w:rsidP="00C9233F">
      <w:pPr>
        <w:widowControl w:val="0"/>
        <w:spacing w:after="0" w:line="360" w:lineRule="auto"/>
        <w:ind w:firstLine="709"/>
        <w:jc w:val="both"/>
        <w:rPr>
          <w:rFonts w:ascii="Tahoma" w:hAnsi="Tahoma"/>
          <w:snapToGrid w:val="0"/>
          <w:sz w:val="24"/>
          <w:szCs w:val="24"/>
          <w:lang w:val="bg-BG"/>
        </w:rPr>
      </w:pPr>
      <w:r w:rsidRPr="00642962">
        <w:rPr>
          <w:rFonts w:ascii="Tahoma" w:hAnsi="Tahoma"/>
          <w:i/>
          <w:snapToGrid w:val="0"/>
          <w:sz w:val="24"/>
          <w:szCs w:val="24"/>
          <w:u w:val="single"/>
          <w:lang w:val="bg-BG"/>
        </w:rPr>
        <w:t>Забележка</w:t>
      </w:r>
      <w:r>
        <w:rPr>
          <w:rFonts w:ascii="Tahoma" w:hAnsi="Tahoma"/>
          <w:snapToGrid w:val="0"/>
          <w:sz w:val="24"/>
          <w:szCs w:val="24"/>
          <w:lang w:val="bg-BG"/>
        </w:rPr>
        <w:t xml:space="preserve">: </w:t>
      </w:r>
      <w:r>
        <w:rPr>
          <w:rFonts w:ascii="Tahoma" w:hAnsi="Tahoma"/>
          <w:i/>
          <w:snapToGrid w:val="0"/>
          <w:sz w:val="24"/>
          <w:szCs w:val="24"/>
          <w:lang w:val="bg-BG"/>
        </w:rPr>
        <w:t>Страните по договора могат да уговорят и други допълнителни плащания и условия.</w:t>
      </w:r>
      <w:r>
        <w:rPr>
          <w:rFonts w:ascii="Tahoma" w:hAnsi="Tahoma"/>
          <w:snapToGrid w:val="0"/>
          <w:sz w:val="24"/>
          <w:szCs w:val="24"/>
          <w:lang w:val="bg-BG"/>
        </w:rPr>
        <w:tab/>
      </w:r>
    </w:p>
    <w:p w:rsidR="00EB2063" w:rsidRDefault="00EB2063" w:rsidP="00C9233F">
      <w:pPr>
        <w:widowControl w:val="0"/>
        <w:spacing w:after="0" w:line="360" w:lineRule="auto"/>
        <w:ind w:firstLine="709"/>
        <w:jc w:val="both"/>
        <w:rPr>
          <w:rFonts w:ascii="Tahoma" w:hAnsi="Tahoma"/>
          <w:snapToGrid w:val="0"/>
          <w:sz w:val="24"/>
          <w:szCs w:val="24"/>
          <w:lang w:val="bg-BG"/>
        </w:rPr>
      </w:pPr>
      <w:r>
        <w:rPr>
          <w:rFonts w:ascii="Tahoma" w:hAnsi="Tahoma"/>
          <w:b/>
          <w:snapToGrid w:val="0"/>
          <w:sz w:val="24"/>
          <w:szCs w:val="24"/>
          <w:lang w:val="bg-BG"/>
        </w:rPr>
        <w:t>VІІІ.1.3.</w:t>
      </w:r>
      <w:r>
        <w:rPr>
          <w:rFonts w:ascii="Tahoma" w:hAnsi="Tahoma"/>
          <w:snapToGrid w:val="0"/>
          <w:sz w:val="24"/>
          <w:szCs w:val="24"/>
          <w:lang w:val="bg-BG"/>
        </w:rPr>
        <w:t xml:space="preserve"> В случай на заболяване на ФУТБОЛИСТА, разходите по лечение и възстановяване се поемат изцяло от КЛУБА.</w:t>
      </w:r>
    </w:p>
    <w:p w:rsidR="00EB2063" w:rsidRDefault="00EB2063" w:rsidP="00C9233F">
      <w:pPr>
        <w:widowControl w:val="0"/>
        <w:spacing w:after="0" w:line="360" w:lineRule="auto"/>
        <w:jc w:val="both"/>
        <w:rPr>
          <w:rFonts w:ascii="Tahoma" w:hAnsi="Tahoma"/>
          <w:snapToGrid w:val="0"/>
          <w:sz w:val="24"/>
          <w:szCs w:val="20"/>
          <w:lang w:val="bg-BG"/>
        </w:rPr>
      </w:pPr>
    </w:p>
    <w:p w:rsidR="00EB2063" w:rsidRPr="00642962" w:rsidRDefault="00EB2063" w:rsidP="00C9233F">
      <w:pPr>
        <w:widowControl w:val="0"/>
        <w:spacing w:after="0" w:line="360" w:lineRule="auto"/>
        <w:ind w:firstLine="709"/>
        <w:jc w:val="both"/>
        <w:rPr>
          <w:rFonts w:ascii="Tahoma" w:hAnsi="Tahoma"/>
          <w:snapToGrid w:val="0"/>
          <w:sz w:val="24"/>
          <w:szCs w:val="20"/>
          <w:lang w:val="bg-BG"/>
        </w:rPr>
      </w:pPr>
      <w:r w:rsidRPr="00642962">
        <w:rPr>
          <w:rFonts w:ascii="Tahoma" w:hAnsi="Tahoma"/>
          <w:b/>
          <w:snapToGrid w:val="0"/>
          <w:sz w:val="24"/>
          <w:szCs w:val="20"/>
          <w:lang w:val="bg-BG"/>
        </w:rPr>
        <w:t xml:space="preserve">VІІІ.2. ПРИ ТРАЙНО НАМАЛЕНА РАБОТОСПОСОБНОСТ ИЛИ СМЪРТ </w:t>
      </w:r>
    </w:p>
    <w:p w:rsidR="00EB2063" w:rsidRDefault="00EB2063" w:rsidP="00C9233F">
      <w:pPr>
        <w:widowControl w:val="0"/>
        <w:spacing w:after="0" w:line="360" w:lineRule="auto"/>
        <w:ind w:firstLine="709"/>
        <w:jc w:val="both"/>
        <w:rPr>
          <w:rFonts w:ascii="Tahoma" w:hAnsi="Tahoma"/>
          <w:snapToGrid w:val="0"/>
          <w:sz w:val="24"/>
          <w:szCs w:val="20"/>
          <w:lang w:val="bg-BG"/>
        </w:rPr>
      </w:pPr>
      <w:r w:rsidRPr="00642962">
        <w:rPr>
          <w:rFonts w:ascii="Tahoma" w:hAnsi="Tahoma"/>
          <w:b/>
          <w:snapToGrid w:val="0"/>
          <w:sz w:val="24"/>
          <w:szCs w:val="20"/>
          <w:lang w:val="bg-BG"/>
        </w:rPr>
        <w:t>VІІІ.2.1.</w:t>
      </w:r>
      <w:r w:rsidRPr="00642962">
        <w:rPr>
          <w:rFonts w:ascii="Tahoma" w:hAnsi="Tahoma"/>
          <w:snapToGrid w:val="0"/>
          <w:sz w:val="24"/>
          <w:szCs w:val="20"/>
          <w:lang w:val="bg-BG"/>
        </w:rPr>
        <w:t xml:space="preserve"> Вследствие на болест или трудова злополука, с определен размер на трайно намалена работоспособност, ФУТБОЛИСТЪТ има право на обезщетение по реда на Кодекса за социално осигуряване, както и на обезщетение от страна</w:t>
      </w:r>
      <w:r>
        <w:rPr>
          <w:rFonts w:ascii="Tahoma" w:hAnsi="Tahoma"/>
          <w:snapToGrid w:val="0"/>
          <w:sz w:val="24"/>
          <w:szCs w:val="20"/>
          <w:lang w:val="bg-BG"/>
        </w:rPr>
        <w:t xml:space="preserve"> на КЛУБА, при прекратяването на договора в размер на …………… месечно брутно трудово възнаграждение, с изключение на случаите, когато КЛУБЪТ е застраховал ФУТБОЛИСТА за посочените застрахователни събития. При изплащане на обезщетение от страна на КЛУБА, той встъпва в правата на ФУТБОЛИСТА по застрахователния договор.</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VІІІ.2.2.</w:t>
      </w:r>
      <w:r>
        <w:rPr>
          <w:rFonts w:ascii="Tahoma" w:hAnsi="Tahoma"/>
          <w:snapToGrid w:val="0"/>
          <w:sz w:val="24"/>
          <w:szCs w:val="20"/>
          <w:lang w:val="bg-BG"/>
        </w:rPr>
        <w:t xml:space="preserve"> При смърт по повод изпълнението на договора, правото на обезщетение е в размер на шест</w:t>
      </w:r>
      <w:r w:rsidRPr="00826ED8">
        <w:rPr>
          <w:rFonts w:ascii="Tahoma" w:hAnsi="Tahoma"/>
          <w:snapToGrid w:val="0"/>
          <w:sz w:val="24"/>
          <w:szCs w:val="20"/>
          <w:lang w:val="ru-RU"/>
        </w:rPr>
        <w:t xml:space="preserve"> </w:t>
      </w:r>
      <w:r>
        <w:rPr>
          <w:rFonts w:ascii="Tahoma" w:hAnsi="Tahoma"/>
          <w:snapToGrid w:val="0"/>
          <w:sz w:val="24"/>
          <w:szCs w:val="20"/>
          <w:lang w:val="bg-BG"/>
        </w:rPr>
        <w:t>месечни брутни трудови възнаграждения, с изключение на случаите, когато КЛУБЪТ е застраховал ФУТБОЛИСТА за посоченото застрахователно събитие. При изплащане на обезщетение от страна на КЛУБА, той встъпва в правата на ФУТБОЛИСТА по застрахователния договор.</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VІІІ.2.3.</w:t>
      </w:r>
      <w:r>
        <w:rPr>
          <w:rFonts w:ascii="Tahoma" w:hAnsi="Tahoma"/>
          <w:snapToGrid w:val="0"/>
          <w:sz w:val="24"/>
          <w:szCs w:val="20"/>
          <w:lang w:val="bg-BG"/>
        </w:rPr>
        <w:t xml:space="preserve"> При настъпване на трайна неработоспособност разходите по лечение на ФУТБОЛИСТА се поемат изцяло от КЛУБА до прекратяването на договора.</w:t>
      </w:r>
    </w:p>
    <w:p w:rsidR="00EB2063" w:rsidRDefault="00EB2063" w:rsidP="00C9233F">
      <w:pPr>
        <w:spacing w:after="0" w:line="360" w:lineRule="auto"/>
        <w:ind w:firstLine="709"/>
        <w:jc w:val="both"/>
        <w:rPr>
          <w:rFonts w:ascii="Tahoma" w:hAnsi="Tahoma"/>
          <w:b/>
          <w:snapToGrid w:val="0"/>
          <w:sz w:val="24"/>
          <w:szCs w:val="20"/>
          <w:lang w:val="bg-BG"/>
        </w:rPr>
      </w:pPr>
      <w:r>
        <w:rPr>
          <w:rFonts w:ascii="Tahoma" w:hAnsi="Tahoma"/>
          <w:b/>
          <w:snapToGrid w:val="0"/>
          <w:sz w:val="24"/>
          <w:szCs w:val="20"/>
          <w:lang w:val="bg-BG"/>
        </w:rPr>
        <w:t>ІХ. ПРЕКРАТЯВАНЕ НА ДОГОВОРА</w:t>
      </w:r>
    </w:p>
    <w:p w:rsidR="00EB2063" w:rsidRDefault="00EB2063" w:rsidP="00C9233F">
      <w:pPr>
        <w:spacing w:after="0" w:line="360" w:lineRule="auto"/>
        <w:ind w:firstLine="709"/>
        <w:jc w:val="both"/>
        <w:rPr>
          <w:rFonts w:ascii="Tahoma" w:hAnsi="Tahoma"/>
          <w:snapToGrid w:val="0"/>
          <w:sz w:val="24"/>
          <w:szCs w:val="24"/>
          <w:lang w:val="bg-BG"/>
        </w:rPr>
      </w:pPr>
      <w:r>
        <w:rPr>
          <w:rFonts w:ascii="Tahoma" w:hAnsi="Tahoma"/>
          <w:b/>
          <w:snapToGrid w:val="0"/>
          <w:sz w:val="24"/>
          <w:szCs w:val="24"/>
          <w:lang w:val="bg-BG"/>
        </w:rPr>
        <w:lastRenderedPageBreak/>
        <w:t xml:space="preserve">ІХ.1. </w:t>
      </w:r>
      <w:r>
        <w:rPr>
          <w:rFonts w:ascii="Tahoma" w:hAnsi="Tahoma"/>
          <w:snapToGrid w:val="0"/>
          <w:sz w:val="24"/>
          <w:szCs w:val="24"/>
          <w:lang w:val="bg-BG"/>
        </w:rPr>
        <w:t>Договорът между КЛУБА и ФУТБОЛИСТА се прекратява по реда на Кодекса на труда.</w:t>
      </w:r>
    </w:p>
    <w:p w:rsidR="00EB2063" w:rsidRDefault="00EB2063" w:rsidP="00C9233F">
      <w:pPr>
        <w:spacing w:after="0" w:line="360" w:lineRule="auto"/>
        <w:ind w:firstLine="709"/>
        <w:jc w:val="both"/>
        <w:rPr>
          <w:rFonts w:ascii="Tahoma" w:hAnsi="Tahoma"/>
          <w:snapToGrid w:val="0"/>
          <w:sz w:val="24"/>
          <w:szCs w:val="24"/>
          <w:lang w:val="bg-BG"/>
        </w:rPr>
      </w:pPr>
      <w:r>
        <w:rPr>
          <w:rFonts w:ascii="Tahoma" w:hAnsi="Tahoma"/>
          <w:b/>
          <w:snapToGrid w:val="0"/>
          <w:sz w:val="24"/>
          <w:szCs w:val="24"/>
          <w:lang w:val="bg-BG"/>
        </w:rPr>
        <w:t>ІХ.2.</w:t>
      </w:r>
      <w:r>
        <w:rPr>
          <w:rFonts w:ascii="Tahoma" w:hAnsi="Tahoma"/>
          <w:snapToGrid w:val="0"/>
          <w:sz w:val="24"/>
          <w:szCs w:val="24"/>
          <w:lang w:val="bg-BG"/>
        </w:rPr>
        <w:t xml:space="preserve"> В седемдневен срок от прекратяването на договора по взаимно съгласие, изразено писмено, КЛУБЪТ представя в Спортно-техническия отдел на БФС уведомление и оригинал на акта за прекратяването му. В този случай ФУТБОЛИСТЪТ има право незабавно да попадне в Трансферната листа и да премине в друг футболен клуб в трансферните периоди, а КЛУБЪТ да използва освободеното щатно място. </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4"/>
          <w:lang w:val="bg-BG"/>
        </w:rPr>
        <w:t>ІХ.3.</w:t>
      </w:r>
      <w:r>
        <w:rPr>
          <w:rFonts w:ascii="Tahoma" w:hAnsi="Tahoma"/>
          <w:snapToGrid w:val="0"/>
          <w:sz w:val="24"/>
          <w:szCs w:val="24"/>
          <w:lang w:val="bg-BG"/>
        </w:rPr>
        <w:t xml:space="preserve"> С прекратяването на настоящият договор се прекратява упражняването на състезателни права на ФУТБОЛИСТА в полза на КЛУБА.</w:t>
      </w:r>
    </w:p>
    <w:p w:rsidR="00EB2063" w:rsidRDefault="00EB2063" w:rsidP="00C9233F">
      <w:pPr>
        <w:spacing w:after="0" w:line="360" w:lineRule="auto"/>
        <w:jc w:val="both"/>
        <w:rPr>
          <w:rFonts w:ascii="Tahoma" w:hAnsi="Tahoma"/>
          <w:snapToGrid w:val="0"/>
          <w:sz w:val="28"/>
          <w:szCs w:val="28"/>
          <w:lang w:val="bg-BG"/>
        </w:rPr>
      </w:pPr>
    </w:p>
    <w:p w:rsidR="00EB2063" w:rsidRDefault="00EB2063" w:rsidP="00C9233F">
      <w:pPr>
        <w:spacing w:after="0" w:line="360" w:lineRule="auto"/>
        <w:ind w:firstLine="709"/>
        <w:jc w:val="both"/>
        <w:rPr>
          <w:rFonts w:ascii="Tahoma" w:hAnsi="Tahoma"/>
          <w:b/>
          <w:snapToGrid w:val="0"/>
          <w:sz w:val="24"/>
          <w:szCs w:val="20"/>
          <w:lang w:val="bg-BG"/>
        </w:rPr>
      </w:pPr>
      <w:r>
        <w:rPr>
          <w:rFonts w:ascii="Tahoma" w:hAnsi="Tahoma"/>
          <w:b/>
          <w:snapToGrid w:val="0"/>
          <w:sz w:val="24"/>
          <w:szCs w:val="20"/>
          <w:lang w:val="bg-BG"/>
        </w:rPr>
        <w:t>Х. ДРУГИ УГОВОРКИ</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snapToGrid w:val="0"/>
          <w:sz w:val="24"/>
          <w:szCs w:val="20"/>
          <w:lang w:val="bg-BG"/>
        </w:rPr>
        <w:t>...........................................................................................................................................................................................................................................................................................................................................................................</w:t>
      </w:r>
    </w:p>
    <w:p w:rsidR="00EB2063" w:rsidRDefault="00EB2063" w:rsidP="00C9233F">
      <w:pPr>
        <w:spacing w:after="0" w:line="360" w:lineRule="auto"/>
        <w:ind w:firstLine="709"/>
        <w:jc w:val="both"/>
        <w:rPr>
          <w:rFonts w:ascii="Tahoma" w:hAnsi="Tahoma"/>
          <w:b/>
          <w:snapToGrid w:val="0"/>
          <w:sz w:val="24"/>
          <w:szCs w:val="20"/>
          <w:lang w:val="bg-BG"/>
        </w:rPr>
      </w:pPr>
    </w:p>
    <w:p w:rsidR="00EB2063" w:rsidRDefault="00EB2063" w:rsidP="00C9233F">
      <w:pPr>
        <w:spacing w:after="0" w:line="360" w:lineRule="auto"/>
        <w:ind w:firstLine="709"/>
        <w:jc w:val="both"/>
        <w:rPr>
          <w:rFonts w:ascii="Tahoma" w:hAnsi="Tahoma"/>
          <w:b/>
          <w:snapToGrid w:val="0"/>
          <w:sz w:val="24"/>
          <w:szCs w:val="20"/>
          <w:lang w:val="bg-BG"/>
        </w:rPr>
      </w:pPr>
      <w:r>
        <w:rPr>
          <w:rFonts w:ascii="Tahoma" w:hAnsi="Tahoma"/>
          <w:b/>
          <w:snapToGrid w:val="0"/>
          <w:sz w:val="24"/>
          <w:szCs w:val="20"/>
          <w:lang w:val="bg-BG"/>
        </w:rPr>
        <w:t>ХІ. КОЛЕКТИВЕН ТРУДОВ ДОГОВОР</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 xml:space="preserve">ХІ.1. </w:t>
      </w:r>
      <w:r>
        <w:rPr>
          <w:rFonts w:ascii="Tahoma" w:hAnsi="Tahoma"/>
          <w:snapToGrid w:val="0"/>
          <w:sz w:val="24"/>
          <w:szCs w:val="20"/>
          <w:lang w:val="bg-BG"/>
        </w:rPr>
        <w:t>Страните по този договор се задължават да спазват Колективния трудов договор, в случаите, когато има подписан такъв.</w:t>
      </w:r>
    </w:p>
    <w:p w:rsidR="00EB2063" w:rsidRPr="00C31EE6" w:rsidRDefault="00EB2063" w:rsidP="00C9233F">
      <w:pPr>
        <w:spacing w:after="0" w:line="360" w:lineRule="auto"/>
        <w:ind w:firstLine="709"/>
        <w:jc w:val="both"/>
        <w:rPr>
          <w:rFonts w:ascii="Tahoma" w:hAnsi="Tahoma"/>
          <w:snapToGrid w:val="0"/>
          <w:sz w:val="24"/>
          <w:szCs w:val="20"/>
          <w:lang w:val="bg-BG"/>
        </w:rPr>
      </w:pPr>
      <w:r w:rsidRPr="00C31EE6">
        <w:rPr>
          <w:rFonts w:ascii="Tahoma" w:hAnsi="Tahoma"/>
          <w:b/>
          <w:snapToGrid w:val="0"/>
          <w:sz w:val="24"/>
          <w:szCs w:val="20"/>
          <w:lang w:val="bg-BG"/>
        </w:rPr>
        <w:t xml:space="preserve">ХІ.2. </w:t>
      </w:r>
      <w:r w:rsidRPr="00C31EE6">
        <w:rPr>
          <w:rFonts w:ascii="Tahoma" w:hAnsi="Tahoma"/>
          <w:snapToGrid w:val="0"/>
          <w:sz w:val="24"/>
          <w:szCs w:val="20"/>
          <w:lang w:val="bg-BG"/>
        </w:rPr>
        <w:t>ФУТБОЛИСТЪТ</w:t>
      </w:r>
      <w:r>
        <w:rPr>
          <w:rFonts w:ascii="Tahoma" w:hAnsi="Tahoma"/>
          <w:snapToGrid w:val="0"/>
          <w:sz w:val="24"/>
          <w:szCs w:val="20"/>
          <w:lang w:val="bg-BG"/>
        </w:rPr>
        <w:t>, ако</w:t>
      </w:r>
      <w:r w:rsidRPr="00C31EE6">
        <w:rPr>
          <w:rFonts w:ascii="Tahoma" w:hAnsi="Tahoma"/>
          <w:snapToGrid w:val="0"/>
          <w:sz w:val="24"/>
          <w:szCs w:val="20"/>
          <w:lang w:val="bg-BG"/>
        </w:rPr>
        <w:t xml:space="preserve"> не членува в Асоциацията на българските футболисти</w:t>
      </w:r>
      <w:r>
        <w:rPr>
          <w:rFonts w:ascii="Tahoma" w:hAnsi="Tahoma"/>
          <w:snapToGrid w:val="0"/>
          <w:sz w:val="24"/>
          <w:szCs w:val="20"/>
          <w:lang w:val="bg-BG"/>
        </w:rPr>
        <w:t xml:space="preserve"> (АБФ) -</w:t>
      </w:r>
      <w:r w:rsidRPr="00C31EE6">
        <w:rPr>
          <w:rFonts w:ascii="Tahoma" w:hAnsi="Tahoma"/>
          <w:snapToGrid w:val="0"/>
          <w:sz w:val="24"/>
          <w:szCs w:val="20"/>
          <w:lang w:val="bg-BG"/>
        </w:rPr>
        <w:t xml:space="preserve"> страна по сключения </w:t>
      </w:r>
      <w:r>
        <w:rPr>
          <w:rFonts w:ascii="Tahoma" w:hAnsi="Tahoma"/>
          <w:snapToGrid w:val="0"/>
          <w:sz w:val="24"/>
          <w:szCs w:val="20"/>
          <w:lang w:val="bg-BG"/>
        </w:rPr>
        <w:t>К</w:t>
      </w:r>
      <w:r w:rsidRPr="00C31EE6">
        <w:rPr>
          <w:rFonts w:ascii="Tahoma" w:hAnsi="Tahoma"/>
          <w:snapToGrid w:val="0"/>
          <w:sz w:val="24"/>
          <w:szCs w:val="20"/>
          <w:lang w:val="bg-BG"/>
        </w:rPr>
        <w:t>олективен трудов договор, може да се присъедини към него с писмено заявление до КЛУБА или до ръководството на АБФ.</w:t>
      </w:r>
    </w:p>
    <w:p w:rsidR="00EB2063" w:rsidRPr="00787944" w:rsidRDefault="00EB2063" w:rsidP="00C9233F">
      <w:pPr>
        <w:spacing w:after="0" w:line="360" w:lineRule="auto"/>
        <w:jc w:val="both"/>
        <w:rPr>
          <w:rFonts w:ascii="Tahoma" w:hAnsi="Tahoma"/>
          <w:snapToGrid w:val="0"/>
          <w:color w:val="00B0F0"/>
          <w:sz w:val="24"/>
          <w:szCs w:val="20"/>
          <w:lang w:val="bg-BG"/>
        </w:rPr>
      </w:pPr>
    </w:p>
    <w:p w:rsidR="00EB2063" w:rsidRDefault="00EB2063" w:rsidP="00C9233F">
      <w:pPr>
        <w:spacing w:after="0" w:line="360" w:lineRule="auto"/>
        <w:ind w:firstLine="709"/>
        <w:jc w:val="both"/>
        <w:rPr>
          <w:rFonts w:ascii="Tahoma" w:hAnsi="Tahoma"/>
          <w:b/>
          <w:snapToGrid w:val="0"/>
          <w:sz w:val="24"/>
          <w:szCs w:val="20"/>
          <w:lang w:val="bg-BG"/>
        </w:rPr>
      </w:pPr>
      <w:r>
        <w:rPr>
          <w:rFonts w:ascii="Tahoma" w:hAnsi="Tahoma"/>
          <w:b/>
          <w:snapToGrid w:val="0"/>
          <w:sz w:val="24"/>
          <w:szCs w:val="20"/>
          <w:lang w:val="bg-BG"/>
        </w:rPr>
        <w:t>ХІІ.ЗАКЛЮЧИТЕЛНИ УСЛОВИЯ</w:t>
      </w:r>
    </w:p>
    <w:p w:rsidR="00EB2063" w:rsidRDefault="00EB2063" w:rsidP="00C9233F">
      <w:pPr>
        <w:widowControl w:val="0"/>
        <w:spacing w:after="0" w:line="360" w:lineRule="auto"/>
        <w:ind w:firstLine="687"/>
        <w:jc w:val="both"/>
        <w:rPr>
          <w:rFonts w:ascii="Tahoma" w:hAnsi="Tahoma"/>
          <w:snapToGrid w:val="0"/>
          <w:sz w:val="24"/>
          <w:szCs w:val="20"/>
          <w:lang w:val="bg-BG"/>
        </w:rPr>
      </w:pPr>
      <w:r>
        <w:rPr>
          <w:rFonts w:ascii="Tahoma" w:hAnsi="Tahoma"/>
          <w:b/>
          <w:snapToGrid w:val="0"/>
          <w:sz w:val="24"/>
          <w:szCs w:val="20"/>
          <w:lang w:val="bg-BG"/>
        </w:rPr>
        <w:t>ХІІ.1.</w:t>
      </w:r>
      <w:r>
        <w:rPr>
          <w:rFonts w:ascii="Tahoma" w:hAnsi="Tahoma"/>
          <w:snapToGrid w:val="0"/>
          <w:sz w:val="24"/>
          <w:szCs w:val="20"/>
          <w:lang w:val="bg-BG"/>
        </w:rPr>
        <w:t xml:space="preserve"> </w:t>
      </w:r>
      <w:r>
        <w:rPr>
          <w:rFonts w:ascii="Tahoma" w:hAnsi="Tahoma"/>
          <w:sz w:val="24"/>
          <w:szCs w:val="20"/>
          <w:lang w:val="bg-BG"/>
        </w:rPr>
        <w:t>Изменения и допълнения на настоящия договор се извършват само с писмено съгласие на страните. Допълнителните протоколи, допълнителните трудови споразумения и други писмени документи, изготвени във връзка с изпълнението на договора, са неразделна част от него.</w:t>
      </w:r>
      <w:r>
        <w:rPr>
          <w:rFonts w:ascii="Tahoma" w:hAnsi="Tahoma"/>
          <w:snapToGrid w:val="0"/>
          <w:sz w:val="24"/>
          <w:szCs w:val="20"/>
          <w:lang w:val="bg-BG"/>
        </w:rPr>
        <w:t xml:space="preserve"> Допълнителни споразумения са допустими, когато не влошават общите условия на настоящия договор и са за продължаване срока на договора или промяна на основното </w:t>
      </w:r>
      <w:r>
        <w:rPr>
          <w:rFonts w:ascii="Tahoma" w:hAnsi="Tahoma"/>
          <w:snapToGrid w:val="0"/>
          <w:sz w:val="24"/>
          <w:szCs w:val="20"/>
          <w:lang w:val="bg-BG"/>
        </w:rPr>
        <w:lastRenderedPageBreak/>
        <w:t xml:space="preserve">трудово възнаграждение. </w:t>
      </w:r>
    </w:p>
    <w:p w:rsidR="00EB2063" w:rsidRDefault="00EB2063" w:rsidP="00C9233F">
      <w:pPr>
        <w:spacing w:after="0" w:line="360" w:lineRule="auto"/>
        <w:ind w:firstLine="709"/>
        <w:jc w:val="both"/>
        <w:rPr>
          <w:rFonts w:ascii="Tahoma" w:hAnsi="Tahoma" w:cs="Tahoma"/>
          <w:sz w:val="24"/>
          <w:szCs w:val="20"/>
          <w:lang w:val="bg-BG"/>
        </w:rPr>
      </w:pPr>
      <w:r>
        <w:rPr>
          <w:rFonts w:ascii="Tahoma" w:hAnsi="Tahoma"/>
          <w:b/>
          <w:snapToGrid w:val="0"/>
          <w:sz w:val="24"/>
          <w:szCs w:val="20"/>
          <w:lang w:val="bg-BG"/>
        </w:rPr>
        <w:t>ХІІ.2.</w:t>
      </w:r>
      <w:r>
        <w:rPr>
          <w:rFonts w:ascii="Tahoma" w:hAnsi="Tahoma"/>
          <w:snapToGrid w:val="0"/>
          <w:sz w:val="24"/>
          <w:szCs w:val="20"/>
          <w:lang w:val="bg-BG"/>
        </w:rPr>
        <w:t xml:space="preserve"> </w:t>
      </w:r>
      <w:r>
        <w:rPr>
          <w:rFonts w:ascii="Tahoma" w:hAnsi="Tahoma" w:cs="Tahoma"/>
          <w:sz w:val="24"/>
          <w:szCs w:val="20"/>
          <w:lang w:val="bg-BG"/>
        </w:rPr>
        <w:t>За неуредените в настоящия договор въпроси, се прилагат разпоредбите на Кодекса на труда, нормативна уредба на БФС и българското законодателство.</w:t>
      </w:r>
    </w:p>
    <w:p w:rsidR="00EB2063" w:rsidRDefault="00EB2063" w:rsidP="00C9233F">
      <w:pPr>
        <w:spacing w:after="0" w:line="360" w:lineRule="auto"/>
        <w:ind w:firstLine="709"/>
        <w:jc w:val="both"/>
        <w:rPr>
          <w:rFonts w:ascii="Tahoma" w:hAnsi="Tahoma"/>
          <w:sz w:val="24"/>
          <w:szCs w:val="20"/>
          <w:lang w:val="bg-BG"/>
        </w:rPr>
      </w:pPr>
      <w:r>
        <w:rPr>
          <w:rFonts w:ascii="Tahoma" w:hAnsi="Tahoma"/>
          <w:b/>
          <w:snapToGrid w:val="0"/>
          <w:sz w:val="24"/>
          <w:szCs w:val="20"/>
          <w:lang w:val="bg-BG"/>
        </w:rPr>
        <w:t>ХІІ.3.</w:t>
      </w:r>
      <w:r>
        <w:rPr>
          <w:rFonts w:ascii="Tahoma" w:hAnsi="Tahoma"/>
          <w:snapToGrid w:val="0"/>
          <w:sz w:val="24"/>
          <w:szCs w:val="20"/>
          <w:lang w:val="bg-BG"/>
        </w:rPr>
        <w:t xml:space="preserve"> </w:t>
      </w:r>
      <w:r>
        <w:rPr>
          <w:rFonts w:ascii="Tahoma" w:hAnsi="Tahoma"/>
          <w:sz w:val="24"/>
          <w:szCs w:val="20"/>
          <w:lang w:val="bg-BG"/>
        </w:rPr>
        <w:t xml:space="preserve">Спорове, възникнали между страните по повод изпълнение на настоящия договор, могат да бъдат решавани чрез медиация по Закона за медиацията или друг способ за доброволно уреждане на спора, чрез постигане на писмено споразумение между тях. </w:t>
      </w:r>
    </w:p>
    <w:p w:rsidR="00EB2063" w:rsidRDefault="00EB2063" w:rsidP="00C9233F">
      <w:pPr>
        <w:widowControl w:val="0"/>
        <w:spacing w:after="0" w:line="360" w:lineRule="auto"/>
        <w:ind w:firstLine="687"/>
        <w:jc w:val="both"/>
        <w:rPr>
          <w:rFonts w:ascii="Tahoma" w:hAnsi="Tahoma"/>
          <w:snapToGrid w:val="0"/>
          <w:sz w:val="24"/>
          <w:szCs w:val="20"/>
          <w:lang w:val="bg-BG"/>
        </w:rPr>
      </w:pPr>
      <w:r>
        <w:rPr>
          <w:rFonts w:ascii="Tahoma" w:hAnsi="Tahoma"/>
          <w:b/>
          <w:snapToGrid w:val="0"/>
          <w:sz w:val="24"/>
          <w:szCs w:val="20"/>
          <w:lang w:val="bg-BG"/>
        </w:rPr>
        <w:t>ХІІ.4.</w:t>
      </w:r>
      <w:r>
        <w:rPr>
          <w:rFonts w:ascii="Tahoma" w:hAnsi="Tahoma"/>
          <w:snapToGrid w:val="0"/>
          <w:sz w:val="24"/>
          <w:szCs w:val="20"/>
          <w:lang w:val="bg-BG"/>
        </w:rPr>
        <w:t xml:space="preserve"> Всяка от страните по договора е длъжна незабавно да уведоми другата страна за промяна на своя адрес. При неизпълнение на това задължение всички изпратени книжа – уведомления, съобщения и др., на адреса на страната, посочен в този договор, се смятат за редовно получени. </w:t>
      </w:r>
    </w:p>
    <w:p w:rsidR="00EB2063" w:rsidRDefault="00EB2063" w:rsidP="00C9233F">
      <w:pPr>
        <w:spacing w:after="0" w:line="360" w:lineRule="auto"/>
        <w:ind w:firstLine="709"/>
        <w:jc w:val="both"/>
        <w:rPr>
          <w:rFonts w:ascii="Tahoma" w:hAnsi="Tahoma"/>
          <w:i/>
          <w:snapToGrid w:val="0"/>
          <w:sz w:val="24"/>
          <w:szCs w:val="20"/>
          <w:lang w:val="bg-BG"/>
        </w:rPr>
      </w:pPr>
    </w:p>
    <w:p w:rsidR="00EB2063" w:rsidRDefault="00EB2063" w:rsidP="00C9233F">
      <w:pPr>
        <w:spacing w:after="0" w:line="360" w:lineRule="auto"/>
        <w:ind w:firstLine="709"/>
        <w:jc w:val="both"/>
        <w:rPr>
          <w:rFonts w:ascii="Tahoma" w:hAnsi="Tahoma"/>
          <w:b/>
          <w:snapToGrid w:val="0"/>
          <w:sz w:val="24"/>
          <w:szCs w:val="20"/>
          <w:lang w:val="bg-BG"/>
        </w:rPr>
      </w:pPr>
      <w:r>
        <w:rPr>
          <w:rFonts w:ascii="Tahoma" w:hAnsi="Tahoma"/>
          <w:b/>
          <w:snapToGrid w:val="0"/>
          <w:sz w:val="24"/>
          <w:szCs w:val="20"/>
          <w:lang w:val="bg-BG"/>
        </w:rPr>
        <w:t xml:space="preserve">Вариант А: </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snapToGrid w:val="0"/>
          <w:sz w:val="24"/>
          <w:szCs w:val="20"/>
          <w:lang w:val="bg-BG"/>
        </w:rPr>
        <w:t>ФУТБОЛИСТЪТ по настоящият договор се представлява от Агент на играчи................................................................................................................., ЕГН ................................., с Лиценз №..........................., издаден на .................. от ..............................................</w:t>
      </w:r>
    </w:p>
    <w:p w:rsidR="00EB2063" w:rsidRDefault="00EB2063" w:rsidP="00C9233F">
      <w:pPr>
        <w:spacing w:after="0" w:line="360" w:lineRule="auto"/>
        <w:ind w:firstLine="709"/>
        <w:jc w:val="both"/>
        <w:rPr>
          <w:rFonts w:ascii="Tahoma" w:hAnsi="Tahoma"/>
          <w:b/>
          <w:snapToGrid w:val="0"/>
          <w:sz w:val="24"/>
          <w:szCs w:val="20"/>
          <w:lang w:val="bg-BG"/>
        </w:rPr>
      </w:pPr>
      <w:r>
        <w:rPr>
          <w:rFonts w:ascii="Tahoma" w:hAnsi="Tahoma"/>
          <w:b/>
          <w:snapToGrid w:val="0"/>
          <w:sz w:val="24"/>
          <w:szCs w:val="20"/>
          <w:lang w:val="bg-BG"/>
        </w:rPr>
        <w:t>Вариант Б:</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snapToGrid w:val="0"/>
          <w:sz w:val="24"/>
          <w:szCs w:val="20"/>
          <w:lang w:val="bg-BG"/>
        </w:rPr>
        <w:t>ФУТБОЛИСТЪТ по настоящият договор не се представлява от Агент на играчи.</w:t>
      </w:r>
    </w:p>
    <w:p w:rsidR="00EB2063" w:rsidRDefault="00EB2063" w:rsidP="00C9233F">
      <w:pPr>
        <w:widowControl w:val="0"/>
        <w:spacing w:after="0" w:line="360" w:lineRule="auto"/>
        <w:ind w:firstLine="687"/>
        <w:jc w:val="both"/>
        <w:rPr>
          <w:rFonts w:ascii="Tahoma" w:hAnsi="Tahoma"/>
          <w:snapToGrid w:val="0"/>
          <w:sz w:val="24"/>
          <w:szCs w:val="20"/>
          <w:lang w:val="bg-BG"/>
        </w:rPr>
      </w:pPr>
      <w:r>
        <w:rPr>
          <w:rFonts w:ascii="Tahoma" w:hAnsi="Tahoma"/>
          <w:snapToGrid w:val="0"/>
          <w:sz w:val="24"/>
          <w:szCs w:val="20"/>
          <w:lang w:val="bg-BG"/>
        </w:rPr>
        <w:t>Настоящият договор се подписа в три еднообразни екземпляра - по един за всяка от страните и един за БФС.</w:t>
      </w:r>
    </w:p>
    <w:p w:rsidR="00EB2063" w:rsidRDefault="00EB2063" w:rsidP="00C9233F">
      <w:pPr>
        <w:widowControl w:val="0"/>
        <w:spacing w:after="0" w:line="360" w:lineRule="auto"/>
        <w:ind w:firstLine="720"/>
        <w:jc w:val="both"/>
        <w:rPr>
          <w:rFonts w:ascii="Tahoma" w:hAnsi="Tahoma"/>
          <w:b/>
          <w:snapToGrid w:val="0"/>
          <w:sz w:val="24"/>
          <w:szCs w:val="20"/>
          <w:lang w:val="bg-BG"/>
        </w:rPr>
      </w:pPr>
    </w:p>
    <w:p w:rsidR="00EB2063" w:rsidRDefault="00EB2063" w:rsidP="00C9233F">
      <w:pPr>
        <w:widowControl w:val="0"/>
        <w:spacing w:after="0" w:line="360" w:lineRule="auto"/>
        <w:ind w:firstLine="720"/>
        <w:jc w:val="both"/>
        <w:rPr>
          <w:rFonts w:ascii="Tahoma" w:hAnsi="Tahoma"/>
          <w:b/>
          <w:snapToGrid w:val="0"/>
          <w:sz w:val="24"/>
          <w:szCs w:val="20"/>
          <w:lang w:val="bg-BG"/>
        </w:rPr>
      </w:pPr>
      <w:r>
        <w:rPr>
          <w:rFonts w:ascii="Tahoma" w:hAnsi="Tahoma"/>
          <w:b/>
          <w:snapToGrid w:val="0"/>
          <w:sz w:val="24"/>
          <w:szCs w:val="20"/>
          <w:lang w:val="bg-BG"/>
        </w:rPr>
        <w:t>ЗА КЛУБА:</w:t>
      </w:r>
      <w:r>
        <w:rPr>
          <w:rFonts w:ascii="Tahoma" w:hAnsi="Tahoma"/>
          <w:b/>
          <w:snapToGrid w:val="0"/>
          <w:sz w:val="24"/>
          <w:szCs w:val="20"/>
          <w:lang w:val="bg-BG"/>
        </w:rPr>
        <w:tab/>
        <w:t xml:space="preserve"> </w:t>
      </w:r>
      <w:r>
        <w:rPr>
          <w:rFonts w:ascii="Tahoma" w:hAnsi="Tahoma"/>
          <w:b/>
          <w:snapToGrid w:val="0"/>
          <w:sz w:val="24"/>
          <w:szCs w:val="20"/>
          <w:lang w:val="bg-BG"/>
        </w:rPr>
        <w:tab/>
      </w:r>
      <w:r>
        <w:rPr>
          <w:rFonts w:ascii="Tahoma" w:hAnsi="Tahoma"/>
          <w:b/>
          <w:snapToGrid w:val="0"/>
          <w:sz w:val="24"/>
          <w:szCs w:val="20"/>
          <w:lang w:val="bg-BG"/>
        </w:rPr>
        <w:tab/>
      </w:r>
      <w:r>
        <w:rPr>
          <w:rFonts w:ascii="Tahoma" w:hAnsi="Tahoma"/>
          <w:b/>
          <w:snapToGrid w:val="0"/>
          <w:sz w:val="24"/>
          <w:szCs w:val="20"/>
          <w:lang w:val="bg-BG"/>
        </w:rPr>
        <w:tab/>
      </w:r>
      <w:r>
        <w:rPr>
          <w:rFonts w:ascii="Tahoma" w:hAnsi="Tahoma"/>
          <w:b/>
          <w:snapToGrid w:val="0"/>
          <w:sz w:val="24"/>
          <w:szCs w:val="20"/>
          <w:lang w:val="bg-BG"/>
        </w:rPr>
        <w:tab/>
        <w:t>ФУТБОЛИСТ:</w:t>
      </w:r>
    </w:p>
    <w:p w:rsidR="00EB2063" w:rsidRDefault="00EB2063" w:rsidP="00C9233F">
      <w:pPr>
        <w:widowControl w:val="0"/>
        <w:spacing w:after="0" w:line="360" w:lineRule="auto"/>
        <w:ind w:left="5040"/>
        <w:jc w:val="both"/>
        <w:rPr>
          <w:rFonts w:ascii="Times New Roman" w:hAnsi="Times New Roman"/>
          <w:i/>
          <w:sz w:val="20"/>
          <w:szCs w:val="20"/>
          <w:lang w:val="ru-RU"/>
        </w:rPr>
      </w:pPr>
      <w:r>
        <w:rPr>
          <w:rFonts w:ascii="Tahoma" w:hAnsi="Tahoma"/>
          <w:i/>
          <w:snapToGrid w:val="0"/>
          <w:sz w:val="20"/>
          <w:szCs w:val="20"/>
          <w:lang w:val="bg-BG"/>
        </w:rPr>
        <w:t>/имената на футболиста се изписват собственоръчно/</w:t>
      </w:r>
    </w:p>
    <w:p w:rsidR="00EB2063" w:rsidRDefault="00EB2063" w:rsidP="00C9233F">
      <w:pPr>
        <w:widowControl w:val="0"/>
        <w:spacing w:after="0" w:line="360" w:lineRule="auto"/>
        <w:ind w:firstLine="687"/>
        <w:jc w:val="both"/>
        <w:rPr>
          <w:rFonts w:ascii="Tahoma" w:hAnsi="Tahoma"/>
          <w:snapToGrid w:val="0"/>
          <w:sz w:val="24"/>
          <w:szCs w:val="20"/>
          <w:lang w:val="bg-BG"/>
        </w:rPr>
      </w:pPr>
    </w:p>
    <w:p w:rsidR="00EB2063" w:rsidRDefault="00EB2063" w:rsidP="00C9233F">
      <w:pPr>
        <w:widowControl w:val="0"/>
        <w:spacing w:after="0" w:line="360" w:lineRule="auto"/>
        <w:ind w:firstLine="687"/>
        <w:jc w:val="both"/>
        <w:rPr>
          <w:rFonts w:ascii="Tahoma" w:hAnsi="Tahoma"/>
          <w:snapToGrid w:val="0"/>
          <w:sz w:val="24"/>
          <w:szCs w:val="20"/>
          <w:lang w:val="bg-BG"/>
        </w:rPr>
      </w:pPr>
      <w:r>
        <w:rPr>
          <w:rFonts w:ascii="Tahoma" w:hAnsi="Tahoma"/>
          <w:snapToGrid w:val="0"/>
          <w:sz w:val="24"/>
          <w:szCs w:val="20"/>
          <w:lang w:val="bg-BG"/>
        </w:rPr>
        <w:t xml:space="preserve">Днес, .............................. получих екземпляр от този договор </w:t>
      </w:r>
      <w:r>
        <w:rPr>
          <w:rFonts w:ascii="Tahoma" w:hAnsi="Tahoma"/>
          <w:b/>
          <w:snapToGrid w:val="0"/>
          <w:sz w:val="24"/>
          <w:szCs w:val="20"/>
          <w:u w:val="single"/>
          <w:lang w:val="bg-BG"/>
        </w:rPr>
        <w:t>заедно с длъжностна характеристика</w:t>
      </w:r>
      <w:r>
        <w:rPr>
          <w:rFonts w:ascii="Tahoma" w:hAnsi="Tahoma"/>
          <w:snapToGrid w:val="0"/>
          <w:sz w:val="24"/>
          <w:szCs w:val="20"/>
          <w:lang w:val="bg-BG"/>
        </w:rPr>
        <w:t xml:space="preserve"> и Вътрешно-клубен правилник.</w:t>
      </w:r>
    </w:p>
    <w:p w:rsidR="00EB2063" w:rsidRDefault="00EB2063" w:rsidP="00C9233F">
      <w:pPr>
        <w:widowControl w:val="0"/>
        <w:spacing w:after="0" w:line="360" w:lineRule="auto"/>
        <w:ind w:firstLine="687"/>
        <w:jc w:val="both"/>
        <w:rPr>
          <w:rFonts w:ascii="Tahoma" w:hAnsi="Tahoma"/>
          <w:snapToGrid w:val="0"/>
          <w:sz w:val="24"/>
          <w:szCs w:val="20"/>
          <w:lang w:val="bg-BG"/>
        </w:rPr>
      </w:pPr>
    </w:p>
    <w:p w:rsidR="00EB2063" w:rsidRDefault="00EB2063" w:rsidP="00C9233F">
      <w:pPr>
        <w:widowControl w:val="0"/>
        <w:spacing w:after="0" w:line="360" w:lineRule="auto"/>
        <w:ind w:firstLine="720"/>
        <w:jc w:val="both"/>
        <w:rPr>
          <w:rFonts w:ascii="Tahoma" w:hAnsi="Tahoma"/>
          <w:b/>
          <w:snapToGrid w:val="0"/>
          <w:sz w:val="24"/>
          <w:szCs w:val="20"/>
          <w:lang w:val="bg-BG"/>
        </w:rPr>
      </w:pPr>
      <w:r>
        <w:rPr>
          <w:rFonts w:ascii="Tahoma" w:hAnsi="Tahoma"/>
          <w:sz w:val="24"/>
          <w:szCs w:val="20"/>
          <w:lang w:val="bg-BG"/>
        </w:rPr>
        <w:t xml:space="preserve">                                                           </w:t>
      </w:r>
      <w:r>
        <w:rPr>
          <w:rFonts w:ascii="Tahoma" w:hAnsi="Tahoma"/>
          <w:b/>
          <w:snapToGrid w:val="0"/>
          <w:sz w:val="24"/>
          <w:szCs w:val="20"/>
          <w:lang w:val="bg-BG"/>
        </w:rPr>
        <w:t>ФУТБОЛИСТ:</w:t>
      </w:r>
    </w:p>
    <w:p w:rsidR="00EB2063" w:rsidRDefault="00EB2063" w:rsidP="00C9233F">
      <w:pPr>
        <w:widowControl w:val="0"/>
        <w:spacing w:after="0" w:line="360" w:lineRule="auto"/>
        <w:ind w:left="5040"/>
        <w:jc w:val="both"/>
        <w:rPr>
          <w:rFonts w:ascii="Tahoma" w:hAnsi="Tahoma"/>
          <w:i/>
          <w:snapToGrid w:val="0"/>
          <w:sz w:val="20"/>
          <w:szCs w:val="20"/>
          <w:lang w:val="bg-BG"/>
        </w:rPr>
      </w:pPr>
      <w:r>
        <w:rPr>
          <w:rFonts w:ascii="Tahoma" w:hAnsi="Tahoma"/>
          <w:i/>
          <w:snapToGrid w:val="0"/>
          <w:sz w:val="20"/>
          <w:szCs w:val="20"/>
          <w:lang w:val="bg-BG"/>
        </w:rPr>
        <w:t>/имената на футболиста се изписват собственоръчно/</w:t>
      </w:r>
    </w:p>
    <w:p w:rsidR="00EB2063" w:rsidRDefault="00EB2063" w:rsidP="00C9233F">
      <w:pPr>
        <w:widowControl w:val="0"/>
        <w:spacing w:after="0" w:line="360" w:lineRule="auto"/>
        <w:ind w:left="5040"/>
        <w:jc w:val="both"/>
        <w:rPr>
          <w:rFonts w:ascii="Times New Roman" w:hAnsi="Times New Roman"/>
          <w:i/>
          <w:sz w:val="20"/>
          <w:szCs w:val="20"/>
          <w:lang w:val="ru-RU"/>
        </w:rPr>
      </w:pPr>
    </w:p>
    <w:p w:rsidR="00EB2063" w:rsidRDefault="00EB2063" w:rsidP="00C9233F">
      <w:pPr>
        <w:spacing w:after="0" w:line="360" w:lineRule="auto"/>
        <w:ind w:firstLine="709"/>
        <w:jc w:val="both"/>
        <w:rPr>
          <w:rFonts w:ascii="Tahoma" w:hAnsi="Tahoma"/>
          <w:i/>
          <w:snapToGrid w:val="0"/>
          <w:sz w:val="24"/>
          <w:szCs w:val="20"/>
          <w:lang w:val="bg-BG"/>
        </w:rPr>
      </w:pPr>
    </w:p>
    <w:p w:rsidR="00EB2063" w:rsidRDefault="00C76CDA" w:rsidP="00C9233F">
      <w:pPr>
        <w:spacing w:after="0" w:line="360" w:lineRule="auto"/>
        <w:ind w:firstLine="709"/>
        <w:jc w:val="center"/>
        <w:rPr>
          <w:rFonts w:ascii="Tahoma" w:hAnsi="Tahoma"/>
          <w:b/>
          <w:snapToGrid w:val="0"/>
          <w:sz w:val="24"/>
          <w:szCs w:val="20"/>
          <w:lang w:val="bg-BG"/>
        </w:rPr>
      </w:pPr>
      <w:r>
        <w:rPr>
          <w:rFonts w:ascii="Tahoma" w:hAnsi="Tahoma"/>
          <w:b/>
          <w:snapToGrid w:val="0"/>
          <w:sz w:val="24"/>
          <w:szCs w:val="20"/>
          <w:lang w:val="bg-BG"/>
        </w:rPr>
        <w:pict>
          <v:rect id="_x0000_i1025" style="width:470.3pt;height:1.5pt" o:hralign="center" o:hrstd="t" o:hr="t" fillcolor="#a0a0a0" stroked="f"/>
        </w:pict>
      </w:r>
    </w:p>
    <w:p w:rsidR="00EB2063" w:rsidRDefault="00EB2063" w:rsidP="00C9233F">
      <w:pPr>
        <w:spacing w:after="0" w:line="360" w:lineRule="auto"/>
        <w:ind w:firstLine="709"/>
        <w:jc w:val="both"/>
        <w:rPr>
          <w:rFonts w:ascii="Tahoma" w:hAnsi="Tahoma"/>
          <w:b/>
          <w:snapToGrid w:val="0"/>
          <w:sz w:val="24"/>
          <w:szCs w:val="20"/>
          <w:lang w:val="bg-BG"/>
        </w:rPr>
      </w:pP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І.</w:t>
      </w:r>
      <w:r>
        <w:rPr>
          <w:rFonts w:ascii="Tahoma" w:hAnsi="Tahoma"/>
          <w:snapToGrid w:val="0"/>
          <w:sz w:val="24"/>
          <w:szCs w:val="20"/>
          <w:lang w:val="bg-BG"/>
        </w:rPr>
        <w:t xml:space="preserve"> ПРИЛОЖИМОСТ НА ДОГОВОРА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1.</w:t>
      </w:r>
      <w:r>
        <w:rPr>
          <w:rFonts w:ascii="Tahoma" w:hAnsi="Tahoma"/>
          <w:snapToGrid w:val="0"/>
          <w:sz w:val="24"/>
          <w:szCs w:val="20"/>
          <w:lang w:val="bg-BG"/>
        </w:rPr>
        <w:t xml:space="preserve"> Настоящият договор е приложим за: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snapToGrid w:val="0"/>
          <w:sz w:val="24"/>
          <w:szCs w:val="20"/>
          <w:lang w:val="bg-BG"/>
        </w:rPr>
        <w:tab/>
        <w:t xml:space="preserve"> „ А” професионална футболна група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snapToGrid w:val="0"/>
          <w:sz w:val="24"/>
          <w:szCs w:val="20"/>
          <w:lang w:val="bg-BG"/>
        </w:rPr>
        <w:tab/>
        <w:t xml:space="preserve"> „ Б” професионална футболна група</w:t>
      </w:r>
    </w:p>
    <w:p w:rsidR="00EB2063" w:rsidRDefault="00EB2063" w:rsidP="00C9233F">
      <w:pPr>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2.</w:t>
      </w:r>
      <w:r>
        <w:rPr>
          <w:rFonts w:ascii="Tahoma" w:hAnsi="Tahoma"/>
          <w:snapToGrid w:val="0"/>
          <w:sz w:val="24"/>
          <w:szCs w:val="20"/>
          <w:lang w:val="bg-BG"/>
        </w:rPr>
        <w:t xml:space="preserve"> Ако по време на срока на този договор КЛУБЪТ изпадне от „А” професионална футболна група в „Б” професионална футболна група, или премине от „Б” професионална футболна група в А” професионална футболна група, страните по договора могат до 15 дни, след приключването на изминалия футболен сезон да предоговорят условията на настоящият договор, включително и възнагражденията на ФУТБОЛИСТА.</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3.</w:t>
      </w:r>
      <w:r>
        <w:rPr>
          <w:rFonts w:ascii="Tahoma" w:hAnsi="Tahoma"/>
          <w:snapToGrid w:val="0"/>
          <w:sz w:val="24"/>
          <w:szCs w:val="20"/>
          <w:lang w:val="bg-BG"/>
        </w:rPr>
        <w:t xml:space="preserve"> Ако по време на срока на този договор КЛУБЪТ изпадне от „Б” професионална футболна група във „В” футболна група, прекратяването на договора се констатира служебно с решение на Спортно-техническата комисия на БФС. За дата на прекратяването на договора се приема датата на прекратяване на принадлежността на КЛУБА към „Б” професионална футболна група. </w:t>
      </w:r>
    </w:p>
    <w:p w:rsidR="00EB2063" w:rsidRDefault="00EB2063" w:rsidP="00C9233F">
      <w:pPr>
        <w:widowControl w:val="0"/>
        <w:spacing w:after="0" w:line="360" w:lineRule="auto"/>
        <w:ind w:firstLine="709"/>
        <w:jc w:val="both"/>
        <w:rPr>
          <w:rFonts w:ascii="Tahoma" w:hAnsi="Tahoma"/>
          <w:snapToGrid w:val="0"/>
          <w:sz w:val="24"/>
          <w:szCs w:val="20"/>
          <w:lang w:val="bg-BG"/>
        </w:rPr>
      </w:pPr>
      <w:r>
        <w:rPr>
          <w:rFonts w:ascii="Tahoma" w:hAnsi="Tahoma"/>
          <w:b/>
          <w:snapToGrid w:val="0"/>
          <w:sz w:val="24"/>
          <w:szCs w:val="20"/>
          <w:lang w:val="bg-BG"/>
        </w:rPr>
        <w:t xml:space="preserve">ІІ. </w:t>
      </w:r>
      <w:r>
        <w:rPr>
          <w:rFonts w:ascii="Tahoma" w:hAnsi="Tahoma"/>
          <w:snapToGrid w:val="0"/>
          <w:sz w:val="24"/>
          <w:szCs w:val="20"/>
          <w:lang w:val="bg-BG"/>
        </w:rPr>
        <w:t>ПРЕОТСТЪПВАНЕ</w:t>
      </w:r>
    </w:p>
    <w:p w:rsidR="00EB2063" w:rsidRPr="00B3537D" w:rsidRDefault="00EB2063" w:rsidP="00C31EE6">
      <w:pPr>
        <w:widowControl w:val="0"/>
        <w:spacing w:after="0" w:line="360" w:lineRule="auto"/>
        <w:ind w:firstLine="709"/>
        <w:jc w:val="both"/>
        <w:rPr>
          <w:lang w:val="ru-RU"/>
        </w:rPr>
      </w:pPr>
      <w:r>
        <w:rPr>
          <w:rFonts w:ascii="Tahoma" w:hAnsi="Tahoma"/>
          <w:snapToGrid w:val="0"/>
          <w:sz w:val="24"/>
          <w:szCs w:val="20"/>
          <w:lang w:val="bg-BG"/>
        </w:rPr>
        <w:t>За срока на преотстъпване се сключва писмен договор</w:t>
      </w:r>
      <w:r>
        <w:rPr>
          <w:rFonts w:ascii="Tahoma" w:hAnsi="Tahoma"/>
          <w:snapToGrid w:val="0"/>
          <w:sz w:val="24"/>
          <w:szCs w:val="20"/>
          <w:lang w:val="ru-RU"/>
        </w:rPr>
        <w:t xml:space="preserve"> </w:t>
      </w:r>
      <w:r>
        <w:rPr>
          <w:rFonts w:ascii="Tahoma" w:hAnsi="Tahoma"/>
          <w:snapToGrid w:val="0"/>
          <w:sz w:val="24"/>
          <w:szCs w:val="20"/>
          <w:lang w:val="bg-BG"/>
        </w:rPr>
        <w:t>за наемане на професионален футболист (по образец) между футболиста и приемащия футболен клуб по реда на Кодекса на труда и Правилника за статута и трансферите на футболистите.</w:t>
      </w:r>
    </w:p>
    <w:sectPr w:rsidR="00EB2063" w:rsidRPr="00B3537D" w:rsidSect="000649C5">
      <w:footerReference w:type="even"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CDA" w:rsidRDefault="00C76CDA">
      <w:r>
        <w:separator/>
      </w:r>
    </w:p>
  </w:endnote>
  <w:endnote w:type="continuationSeparator" w:id="0">
    <w:p w:rsidR="00C76CDA" w:rsidRDefault="00C7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063" w:rsidRDefault="00EB2063" w:rsidP="00245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2063" w:rsidRDefault="00EB2063" w:rsidP="00C31E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063" w:rsidRDefault="00EB2063" w:rsidP="00245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0064">
      <w:rPr>
        <w:rStyle w:val="PageNumber"/>
        <w:noProof/>
      </w:rPr>
      <w:t>11</w:t>
    </w:r>
    <w:r>
      <w:rPr>
        <w:rStyle w:val="PageNumber"/>
      </w:rPr>
      <w:fldChar w:fldCharType="end"/>
    </w:r>
  </w:p>
  <w:p w:rsidR="00EB2063" w:rsidRDefault="00EB2063" w:rsidP="00C31E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CDA" w:rsidRDefault="00C76CDA">
      <w:r>
        <w:separator/>
      </w:r>
    </w:p>
  </w:footnote>
  <w:footnote w:type="continuationSeparator" w:id="0">
    <w:p w:rsidR="00C76CDA" w:rsidRDefault="00C76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33F"/>
    <w:rsid w:val="00045702"/>
    <w:rsid w:val="000649C5"/>
    <w:rsid w:val="000B6D23"/>
    <w:rsid w:val="00245F40"/>
    <w:rsid w:val="003A6D15"/>
    <w:rsid w:val="003E7BF6"/>
    <w:rsid w:val="0041348B"/>
    <w:rsid w:val="0042554E"/>
    <w:rsid w:val="00464C2D"/>
    <w:rsid w:val="00526770"/>
    <w:rsid w:val="00553C6B"/>
    <w:rsid w:val="005C52B9"/>
    <w:rsid w:val="00612F90"/>
    <w:rsid w:val="00620064"/>
    <w:rsid w:val="00642962"/>
    <w:rsid w:val="006D00E0"/>
    <w:rsid w:val="006F4016"/>
    <w:rsid w:val="00705924"/>
    <w:rsid w:val="0070785D"/>
    <w:rsid w:val="00712DAA"/>
    <w:rsid w:val="00787944"/>
    <w:rsid w:val="007E5532"/>
    <w:rsid w:val="00826ED8"/>
    <w:rsid w:val="008941BC"/>
    <w:rsid w:val="00916F09"/>
    <w:rsid w:val="0095493C"/>
    <w:rsid w:val="00973602"/>
    <w:rsid w:val="00B3537D"/>
    <w:rsid w:val="00B81D49"/>
    <w:rsid w:val="00C23350"/>
    <w:rsid w:val="00C31EE6"/>
    <w:rsid w:val="00C76CDA"/>
    <w:rsid w:val="00C9233F"/>
    <w:rsid w:val="00DA13BA"/>
    <w:rsid w:val="00EB2063"/>
    <w:rsid w:val="00EF5D70"/>
    <w:rsid w:val="00F11AF6"/>
    <w:rsid w:val="00F26F02"/>
    <w:rsid w:val="00F32F21"/>
    <w:rsid w:val="00F87A55"/>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33F"/>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7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BF6"/>
    <w:rPr>
      <w:rFonts w:ascii="Tahoma" w:hAnsi="Tahoma" w:cs="Tahoma"/>
      <w:sz w:val="16"/>
      <w:szCs w:val="16"/>
    </w:rPr>
  </w:style>
  <w:style w:type="paragraph" w:styleId="Footer">
    <w:name w:val="footer"/>
    <w:basedOn w:val="Normal"/>
    <w:link w:val="FooterChar"/>
    <w:uiPriority w:val="99"/>
    <w:rsid w:val="00C31EE6"/>
    <w:pPr>
      <w:tabs>
        <w:tab w:val="center" w:pos="4536"/>
        <w:tab w:val="right" w:pos="9072"/>
      </w:tabs>
    </w:pPr>
  </w:style>
  <w:style w:type="character" w:customStyle="1" w:styleId="FooterChar">
    <w:name w:val="Footer Char"/>
    <w:basedOn w:val="DefaultParagraphFont"/>
    <w:link w:val="Footer"/>
    <w:uiPriority w:val="99"/>
    <w:semiHidden/>
    <w:locked/>
    <w:rsid w:val="00F87A55"/>
    <w:rPr>
      <w:rFonts w:cs="Times New Roman"/>
      <w:lang w:val="en-US" w:eastAsia="en-US"/>
    </w:rPr>
  </w:style>
  <w:style w:type="character" w:styleId="PageNumber">
    <w:name w:val="page number"/>
    <w:basedOn w:val="DefaultParagraphFont"/>
    <w:uiPriority w:val="99"/>
    <w:rsid w:val="00C31EE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33F"/>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7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BF6"/>
    <w:rPr>
      <w:rFonts w:ascii="Tahoma" w:hAnsi="Tahoma" w:cs="Tahoma"/>
      <w:sz w:val="16"/>
      <w:szCs w:val="16"/>
    </w:rPr>
  </w:style>
  <w:style w:type="paragraph" w:styleId="Footer">
    <w:name w:val="footer"/>
    <w:basedOn w:val="Normal"/>
    <w:link w:val="FooterChar"/>
    <w:uiPriority w:val="99"/>
    <w:rsid w:val="00C31EE6"/>
    <w:pPr>
      <w:tabs>
        <w:tab w:val="center" w:pos="4536"/>
        <w:tab w:val="right" w:pos="9072"/>
      </w:tabs>
    </w:pPr>
  </w:style>
  <w:style w:type="character" w:customStyle="1" w:styleId="FooterChar">
    <w:name w:val="Footer Char"/>
    <w:basedOn w:val="DefaultParagraphFont"/>
    <w:link w:val="Footer"/>
    <w:uiPriority w:val="99"/>
    <w:semiHidden/>
    <w:locked/>
    <w:rsid w:val="00F87A55"/>
    <w:rPr>
      <w:rFonts w:cs="Times New Roman"/>
      <w:lang w:val="en-US" w:eastAsia="en-US"/>
    </w:rPr>
  </w:style>
  <w:style w:type="character" w:styleId="PageNumber">
    <w:name w:val="page number"/>
    <w:basedOn w:val="DefaultParagraphFont"/>
    <w:uiPriority w:val="99"/>
    <w:rsid w:val="00C31E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41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3030</Words>
  <Characters>17272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Примерен образец в сила от 10 юни 2012 г</vt:lpstr>
    </vt:vector>
  </TitlesOfParts>
  <Company/>
  <LinksUpToDate>false</LinksUpToDate>
  <CharactersWithSpaces>20262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Примерен образец в сила от 10 юни 2012 г</dc:title>
  <dc:creator>computer</dc:creator>
  <cp:lastModifiedBy>ABF</cp:lastModifiedBy>
  <cp:revision>2</cp:revision>
  <cp:lastPrinted>2012-06-05T14:18:00Z</cp:lastPrinted>
  <dcterms:created xsi:type="dcterms:W3CDTF">2016-01-22T13:58:00Z</dcterms:created>
  <dcterms:modified xsi:type="dcterms:W3CDTF">2016-01-22T13:58:00Z</dcterms:modified>
</cp:coreProperties>
</file>